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F65A14" w14:textId="77777777" w:rsidR="009A6845" w:rsidRPr="0046667F" w:rsidRDefault="009A6845" w:rsidP="009A6845">
      <w:pPr>
        <w:jc w:val="left"/>
        <w:rPr>
          <w:kern w:val="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794"/>
        <w:gridCol w:w="2693"/>
        <w:gridCol w:w="2693"/>
      </w:tblGrid>
      <w:tr w:rsidR="009A6845" w:rsidRPr="00464A32" w14:paraId="7DC40386" w14:textId="77777777" w:rsidTr="003A3CBD">
        <w:tc>
          <w:tcPr>
            <w:tcW w:w="6487" w:type="dxa"/>
            <w:gridSpan w:val="2"/>
            <w:tcBorders>
              <w:top w:val="single" w:sz="4" w:space="0" w:color="auto"/>
              <w:left w:val="single" w:sz="4" w:space="0" w:color="auto"/>
              <w:bottom w:val="nil"/>
              <w:right w:val="nil"/>
            </w:tcBorders>
            <w:vAlign w:val="center"/>
          </w:tcPr>
          <w:p w14:paraId="29EAB1C5" w14:textId="77777777" w:rsidR="009A6845" w:rsidRPr="0046667F" w:rsidRDefault="00767154" w:rsidP="003A3CBD">
            <w:pPr>
              <w:spacing w:after="0" w:line="360" w:lineRule="auto"/>
              <w:jc w:val="center"/>
              <w:rPr>
                <w:rFonts w:ascii="Arial" w:hAnsi="Arial" w:cs="Arial"/>
                <w:b/>
                <w:sz w:val="28"/>
                <w:szCs w:val="28"/>
                <w:lang w:val="en-GB"/>
              </w:rPr>
            </w:pPr>
            <w:r w:rsidRPr="0046667F">
              <w:rPr>
                <w:noProof/>
                <w:lang w:val="en-GB"/>
              </w:rPr>
              <w:object w:dxaOrig="5940" w:dyaOrig="3345" w14:anchorId="762E9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8.25pt;height:156.75pt;mso-width-percent:0;mso-height-percent:0;mso-width-percent:0;mso-height-percent:0" o:ole="">
                  <v:imagedata r:id="rId11" o:title=""/>
                </v:shape>
                <o:OLEObject Type="Embed" ProgID="PBrush" ShapeID="_x0000_i1025" DrawAspect="Content" ObjectID="_1683017497" r:id="rId12"/>
              </w:object>
            </w:r>
          </w:p>
        </w:tc>
        <w:tc>
          <w:tcPr>
            <w:tcW w:w="2693" w:type="dxa"/>
            <w:tcBorders>
              <w:top w:val="single" w:sz="4" w:space="0" w:color="auto"/>
              <w:left w:val="nil"/>
              <w:bottom w:val="nil"/>
              <w:right w:val="single" w:sz="4" w:space="0" w:color="auto"/>
            </w:tcBorders>
            <w:vAlign w:val="center"/>
          </w:tcPr>
          <w:p w14:paraId="2BB299D3" w14:textId="77777777" w:rsidR="009A6845" w:rsidRPr="0046667F" w:rsidRDefault="009A6845" w:rsidP="003A3CBD">
            <w:pPr>
              <w:spacing w:after="0" w:line="360" w:lineRule="auto"/>
              <w:jc w:val="center"/>
              <w:rPr>
                <w:rFonts w:ascii="Arial" w:hAnsi="Arial" w:cs="Arial"/>
                <w:b/>
                <w:sz w:val="28"/>
                <w:szCs w:val="28"/>
                <w:lang w:val="en-GB"/>
              </w:rPr>
            </w:pPr>
            <w:r w:rsidRPr="0046667F">
              <w:rPr>
                <w:noProof/>
                <w:lang w:val="es-ES"/>
              </w:rPr>
              <w:drawing>
                <wp:inline distT="0" distB="0" distL="0" distR="0" wp14:anchorId="2C5F4F47" wp14:editId="1E96BD8E">
                  <wp:extent cx="1267888" cy="876833"/>
                  <wp:effectExtent l="0" t="0" r="2540" b="12700"/>
                  <wp:docPr id="5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rotWithShape="1">
                          <a:blip r:embed="rId13"/>
                          <a:srcRect l="17429" t="4059" r="16192" b="4130"/>
                          <a:stretch/>
                        </pic:blipFill>
                        <pic:spPr>
                          <a:xfrm>
                            <a:off x="0" y="0"/>
                            <a:ext cx="1267888" cy="876833"/>
                          </a:xfrm>
                          <a:prstGeom prst="rect">
                            <a:avLst/>
                          </a:prstGeom>
                        </pic:spPr>
                      </pic:pic>
                    </a:graphicData>
                  </a:graphic>
                </wp:inline>
              </w:drawing>
            </w:r>
          </w:p>
        </w:tc>
      </w:tr>
      <w:tr w:rsidR="009A6845" w:rsidRPr="00464A32" w14:paraId="0F26276C" w14:textId="77777777" w:rsidTr="003A3CBD">
        <w:trPr>
          <w:trHeight w:val="414"/>
        </w:trPr>
        <w:tc>
          <w:tcPr>
            <w:tcW w:w="9180" w:type="dxa"/>
            <w:gridSpan w:val="3"/>
            <w:tcBorders>
              <w:top w:val="nil"/>
              <w:left w:val="single" w:sz="4" w:space="0" w:color="auto"/>
              <w:bottom w:val="single" w:sz="4" w:space="0" w:color="auto"/>
              <w:right w:val="single" w:sz="4" w:space="0" w:color="auto"/>
            </w:tcBorders>
            <w:vAlign w:val="center"/>
          </w:tcPr>
          <w:p w14:paraId="63C81DA5" w14:textId="77777777" w:rsidR="009A6845" w:rsidRPr="0046667F" w:rsidRDefault="009A6845" w:rsidP="003A3CBD">
            <w:pPr>
              <w:spacing w:after="0" w:line="360" w:lineRule="auto"/>
              <w:jc w:val="center"/>
              <w:rPr>
                <w:rFonts w:ascii="Tw Cen MT" w:hAnsi="Tw Cen MT" w:cs="Arial"/>
                <w:noProof/>
                <w:sz w:val="36"/>
                <w:szCs w:val="36"/>
                <w:lang w:val="en-GB"/>
              </w:rPr>
            </w:pPr>
            <w:r w:rsidRPr="0046667F">
              <w:rPr>
                <w:rFonts w:ascii="Tw Cen MT" w:hAnsi="Tw Cen MT" w:cs="Arial"/>
                <w:noProof/>
                <w:color w:val="A6A6A6" w:themeColor="background1" w:themeShade="A6"/>
                <w:sz w:val="36"/>
                <w:szCs w:val="36"/>
                <w:lang w:val="en-GB"/>
              </w:rPr>
              <w:t>Grant Agreement Number: 825030</w:t>
            </w:r>
          </w:p>
        </w:tc>
      </w:tr>
      <w:tr w:rsidR="009A6845" w:rsidRPr="00464A32" w14:paraId="5594884C" w14:textId="77777777" w:rsidTr="003A3CBD">
        <w:trPr>
          <w:trHeight w:val="1307"/>
        </w:trPr>
        <w:tc>
          <w:tcPr>
            <w:tcW w:w="9180" w:type="dxa"/>
            <w:gridSpan w:val="3"/>
            <w:tcBorders>
              <w:top w:val="single" w:sz="4" w:space="0" w:color="auto"/>
              <w:left w:val="single" w:sz="4" w:space="0" w:color="auto"/>
              <w:bottom w:val="single" w:sz="4" w:space="0" w:color="auto"/>
              <w:right w:val="single" w:sz="4" w:space="0" w:color="auto"/>
            </w:tcBorders>
            <w:vAlign w:val="center"/>
          </w:tcPr>
          <w:p w14:paraId="6A478A61" w14:textId="05839747" w:rsidR="009A6845" w:rsidRPr="0046667F" w:rsidRDefault="009A6845" w:rsidP="003A3CBD">
            <w:pPr>
              <w:spacing w:after="0" w:line="360" w:lineRule="auto"/>
              <w:jc w:val="center"/>
              <w:rPr>
                <w:rFonts w:ascii="Tw Cen MT" w:hAnsi="Tw Cen MT"/>
                <w:b/>
                <w:color w:val="A6A6A6" w:themeColor="background1" w:themeShade="A6"/>
                <w:sz w:val="72"/>
                <w:lang w:val="en-GB"/>
              </w:rPr>
            </w:pPr>
            <w:r w:rsidRPr="0046667F">
              <w:rPr>
                <w:rFonts w:ascii="Tw Cen MT" w:hAnsi="Tw Cen MT"/>
                <w:b/>
                <w:color w:val="A6A6A6" w:themeColor="background1" w:themeShade="A6"/>
                <w:sz w:val="72"/>
                <w:lang w:val="en-GB"/>
              </w:rPr>
              <w:t xml:space="preserve">QU4LITY Open Call </w:t>
            </w:r>
            <w:r w:rsidR="00B050FA">
              <w:rPr>
                <w:rFonts w:ascii="Tw Cen MT" w:hAnsi="Tw Cen MT"/>
                <w:b/>
                <w:color w:val="A6A6A6" w:themeColor="background1" w:themeShade="A6"/>
                <w:sz w:val="72"/>
                <w:lang w:val="en-GB"/>
              </w:rPr>
              <w:t>2</w:t>
            </w:r>
          </w:p>
        </w:tc>
      </w:tr>
      <w:tr w:rsidR="009A6845" w:rsidRPr="00464A32" w14:paraId="3758EDB6" w14:textId="77777777" w:rsidTr="003A3CBD">
        <w:tc>
          <w:tcPr>
            <w:tcW w:w="9180" w:type="dxa"/>
            <w:gridSpan w:val="3"/>
            <w:tcBorders>
              <w:top w:val="single" w:sz="4" w:space="0" w:color="auto"/>
              <w:left w:val="single" w:sz="4" w:space="0" w:color="auto"/>
              <w:bottom w:val="single" w:sz="4" w:space="0" w:color="auto"/>
              <w:right w:val="single" w:sz="4" w:space="0" w:color="auto"/>
            </w:tcBorders>
            <w:vAlign w:val="center"/>
          </w:tcPr>
          <w:p w14:paraId="3E3DBC60" w14:textId="77777777" w:rsidR="009A6845" w:rsidRPr="0046667F" w:rsidRDefault="009A6845" w:rsidP="003A3CBD">
            <w:pPr>
              <w:spacing w:after="0" w:line="360" w:lineRule="auto"/>
              <w:jc w:val="center"/>
              <w:rPr>
                <w:sz w:val="32"/>
                <w:highlight w:val="lightGray"/>
                <w:lang w:val="en-GB"/>
              </w:rPr>
            </w:pPr>
            <w:r w:rsidRPr="0046667F">
              <w:rPr>
                <w:sz w:val="32"/>
                <w:highlight w:val="lightGray"/>
                <w:lang w:val="en-GB"/>
              </w:rPr>
              <w:t>Full Title of your proposal</w:t>
            </w:r>
          </w:p>
          <w:p w14:paraId="617096E0" w14:textId="77777777" w:rsidR="009A6845" w:rsidRPr="0046667F" w:rsidRDefault="009A6845" w:rsidP="003A3CBD">
            <w:pPr>
              <w:spacing w:after="0" w:line="360" w:lineRule="auto"/>
              <w:jc w:val="center"/>
              <w:rPr>
                <w:sz w:val="32"/>
                <w:lang w:val="en-GB"/>
              </w:rPr>
            </w:pPr>
            <w:r w:rsidRPr="0046667F">
              <w:rPr>
                <w:sz w:val="32"/>
                <w:highlight w:val="lightGray"/>
                <w:lang w:val="en-GB"/>
              </w:rPr>
              <w:t>Acronym of your proposal (optional)</w:t>
            </w:r>
          </w:p>
        </w:tc>
      </w:tr>
      <w:tr w:rsidR="009A6845" w:rsidRPr="00464A32" w14:paraId="73548DD6" w14:textId="77777777" w:rsidTr="003A3CBD">
        <w:tc>
          <w:tcPr>
            <w:tcW w:w="3794" w:type="dxa"/>
            <w:tcBorders>
              <w:top w:val="single" w:sz="4" w:space="0" w:color="auto"/>
              <w:left w:val="single" w:sz="4" w:space="0" w:color="auto"/>
              <w:bottom w:val="single" w:sz="4" w:space="0" w:color="auto"/>
              <w:right w:val="single" w:sz="4" w:space="0" w:color="auto"/>
            </w:tcBorders>
            <w:vAlign w:val="center"/>
          </w:tcPr>
          <w:p w14:paraId="69A42CE4" w14:textId="77777777" w:rsidR="009A6845" w:rsidRPr="0046667F" w:rsidRDefault="009A6845" w:rsidP="003A3CBD">
            <w:pPr>
              <w:spacing w:after="0" w:line="360" w:lineRule="auto"/>
              <w:jc w:val="center"/>
              <w:rPr>
                <w:lang w:val="en-GB"/>
              </w:rPr>
            </w:pPr>
            <w:r w:rsidRPr="0046667F">
              <w:rPr>
                <w:lang w:val="en-GB"/>
              </w:rPr>
              <w:t>Main target of proposal</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5A5B157F" w14:textId="54539FF2" w:rsidR="009A6845" w:rsidRPr="0046667F" w:rsidRDefault="009A6845" w:rsidP="003A3CBD">
            <w:pPr>
              <w:spacing w:after="0" w:line="360" w:lineRule="auto"/>
              <w:jc w:val="center"/>
              <w:rPr>
                <w:highlight w:val="lightGray"/>
                <w:lang w:val="en-GB"/>
              </w:rPr>
            </w:pPr>
            <w:r w:rsidRPr="0046667F">
              <w:rPr>
                <w:highlight w:val="lightGray"/>
                <w:lang w:val="en-GB"/>
              </w:rPr>
              <w:t>“TYPE A” or “TYPE B”</w:t>
            </w:r>
          </w:p>
        </w:tc>
      </w:tr>
      <w:tr w:rsidR="009A6845" w:rsidRPr="00464A32" w14:paraId="277167C2" w14:textId="77777777" w:rsidTr="003A3CBD">
        <w:tc>
          <w:tcPr>
            <w:tcW w:w="3794" w:type="dxa"/>
            <w:tcBorders>
              <w:top w:val="single" w:sz="4" w:space="0" w:color="auto"/>
              <w:left w:val="single" w:sz="4" w:space="0" w:color="auto"/>
              <w:bottom w:val="single" w:sz="4" w:space="0" w:color="auto"/>
              <w:right w:val="single" w:sz="4" w:space="0" w:color="auto"/>
            </w:tcBorders>
            <w:vAlign w:val="center"/>
          </w:tcPr>
          <w:p w14:paraId="0DD24FBE" w14:textId="77777777" w:rsidR="009A6845" w:rsidRPr="0046667F" w:rsidRDefault="009A6845" w:rsidP="003A3CBD">
            <w:pPr>
              <w:spacing w:after="0" w:line="360" w:lineRule="auto"/>
              <w:jc w:val="center"/>
              <w:rPr>
                <w:lang w:val="en-GB"/>
              </w:rPr>
            </w:pPr>
            <w:r w:rsidRPr="0046667F">
              <w:rPr>
                <w:lang w:val="en-GB"/>
              </w:rPr>
              <w:t>Date of preparation of your proposal:</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5849EF62" w14:textId="0E6D858D" w:rsidR="009A6845" w:rsidRPr="0046667F" w:rsidRDefault="009A6845" w:rsidP="003A3CBD">
            <w:pPr>
              <w:spacing w:after="0" w:line="360" w:lineRule="auto"/>
              <w:jc w:val="center"/>
              <w:rPr>
                <w:highlight w:val="lightGray"/>
                <w:lang w:val="en-GB"/>
              </w:rPr>
            </w:pPr>
            <w:r w:rsidRPr="0046667F">
              <w:rPr>
                <w:highlight w:val="lightGray"/>
                <w:lang w:val="en-GB"/>
              </w:rPr>
              <w:t>dd/mm/202</w:t>
            </w:r>
            <w:r w:rsidR="00B050FA">
              <w:rPr>
                <w:highlight w:val="lightGray"/>
                <w:lang w:val="en-GB"/>
              </w:rPr>
              <w:t>1</w:t>
            </w:r>
          </w:p>
        </w:tc>
      </w:tr>
      <w:tr w:rsidR="009A6845" w:rsidRPr="00464A32" w14:paraId="1AC2A06D" w14:textId="77777777" w:rsidTr="003A3CBD">
        <w:tc>
          <w:tcPr>
            <w:tcW w:w="3794" w:type="dxa"/>
            <w:tcBorders>
              <w:top w:val="single" w:sz="4" w:space="0" w:color="auto"/>
              <w:left w:val="single" w:sz="4" w:space="0" w:color="auto"/>
              <w:bottom w:val="single" w:sz="4" w:space="0" w:color="auto"/>
              <w:right w:val="single" w:sz="4" w:space="0" w:color="auto"/>
            </w:tcBorders>
            <w:vAlign w:val="center"/>
          </w:tcPr>
          <w:p w14:paraId="44A63932" w14:textId="77777777" w:rsidR="009A6845" w:rsidRPr="0046667F" w:rsidRDefault="009A6845" w:rsidP="003A3CBD">
            <w:pPr>
              <w:spacing w:after="0" w:line="360" w:lineRule="auto"/>
              <w:jc w:val="center"/>
              <w:rPr>
                <w:lang w:val="en-GB"/>
              </w:rPr>
            </w:pPr>
            <w:r w:rsidRPr="0046667F">
              <w:rPr>
                <w:lang w:val="en-GB"/>
              </w:rPr>
              <w:t>Version number (optional):</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37ED0416" w14:textId="77777777" w:rsidR="009A6845" w:rsidRPr="0046667F" w:rsidRDefault="009A6845" w:rsidP="003A3CBD">
            <w:pPr>
              <w:spacing w:after="0" w:line="360" w:lineRule="auto"/>
              <w:jc w:val="center"/>
              <w:rPr>
                <w:highlight w:val="lightGray"/>
                <w:lang w:val="en-GB"/>
              </w:rPr>
            </w:pPr>
          </w:p>
        </w:tc>
      </w:tr>
      <w:tr w:rsidR="009A6845" w:rsidRPr="00464A32" w14:paraId="4CF3369A" w14:textId="77777777" w:rsidTr="003A3CBD">
        <w:tc>
          <w:tcPr>
            <w:tcW w:w="3794" w:type="dxa"/>
            <w:tcBorders>
              <w:top w:val="single" w:sz="4" w:space="0" w:color="auto"/>
              <w:left w:val="single" w:sz="4" w:space="0" w:color="auto"/>
              <w:bottom w:val="single" w:sz="4" w:space="0" w:color="auto"/>
              <w:right w:val="single" w:sz="4" w:space="0" w:color="auto"/>
            </w:tcBorders>
            <w:vAlign w:val="center"/>
          </w:tcPr>
          <w:p w14:paraId="379146AC" w14:textId="0F2648F8" w:rsidR="009A6845" w:rsidRPr="0046667F" w:rsidRDefault="000F16FA" w:rsidP="003A3CBD">
            <w:pPr>
              <w:spacing w:after="0" w:line="360" w:lineRule="auto"/>
              <w:jc w:val="center"/>
              <w:rPr>
                <w:lang w:val="en-GB"/>
              </w:rPr>
            </w:pPr>
            <w:r w:rsidRPr="0046667F">
              <w:rPr>
                <w:lang w:val="en-GB"/>
              </w:rPr>
              <w:t xml:space="preserve">QU4LITY </w:t>
            </w:r>
            <w:r w:rsidR="009A6845" w:rsidRPr="0046667F">
              <w:rPr>
                <w:lang w:val="en-GB"/>
              </w:rPr>
              <w:t>Topic addressed</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5B50FC7D" w14:textId="5857696C" w:rsidR="009A6845" w:rsidRPr="0046667F" w:rsidRDefault="009A6845" w:rsidP="003A3CBD">
            <w:pPr>
              <w:spacing w:after="0" w:line="360" w:lineRule="auto"/>
              <w:jc w:val="center"/>
              <w:rPr>
                <w:highlight w:val="lightGray"/>
                <w:lang w:val="en-GB"/>
              </w:rPr>
            </w:pPr>
            <w:r w:rsidRPr="0046667F">
              <w:rPr>
                <w:highlight w:val="lightGray"/>
                <w:lang w:val="en-GB"/>
              </w:rPr>
              <w:t>Topic</w:t>
            </w:r>
          </w:p>
        </w:tc>
      </w:tr>
      <w:tr w:rsidR="009A6845" w:rsidRPr="00464A32" w14:paraId="5C9C2BA3" w14:textId="77777777" w:rsidTr="003A3CBD">
        <w:tc>
          <w:tcPr>
            <w:tcW w:w="3794" w:type="dxa"/>
            <w:tcBorders>
              <w:top w:val="single" w:sz="4" w:space="0" w:color="auto"/>
              <w:left w:val="single" w:sz="4" w:space="0" w:color="auto"/>
              <w:bottom w:val="single" w:sz="4" w:space="0" w:color="auto"/>
              <w:right w:val="single" w:sz="4" w:space="0" w:color="auto"/>
            </w:tcBorders>
            <w:vAlign w:val="center"/>
          </w:tcPr>
          <w:p w14:paraId="2982A111" w14:textId="77777777" w:rsidR="009A6845" w:rsidRPr="0046667F" w:rsidRDefault="009A6845" w:rsidP="003A3CBD">
            <w:pPr>
              <w:spacing w:after="0" w:line="360" w:lineRule="auto"/>
              <w:jc w:val="center"/>
              <w:rPr>
                <w:lang w:val="en-GB"/>
              </w:rPr>
            </w:pPr>
            <w:r w:rsidRPr="0046667F">
              <w:rPr>
                <w:lang w:val="en-GB"/>
              </w:rPr>
              <w:t>Your organization(s) name(s):</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1369CAF7" w14:textId="77777777" w:rsidR="009A6845" w:rsidRPr="0046667F" w:rsidRDefault="009A6845" w:rsidP="003A3CBD">
            <w:pPr>
              <w:spacing w:after="0" w:line="360" w:lineRule="auto"/>
              <w:jc w:val="center"/>
              <w:rPr>
                <w:highlight w:val="lightGray"/>
                <w:lang w:val="en-GB"/>
              </w:rPr>
            </w:pPr>
            <w:r w:rsidRPr="0046667F">
              <w:rPr>
                <w:highlight w:val="lightGray"/>
                <w:lang w:val="en-GB"/>
              </w:rPr>
              <w:t>Your organization(s) name(s)</w:t>
            </w:r>
          </w:p>
        </w:tc>
      </w:tr>
      <w:tr w:rsidR="009A6845" w:rsidRPr="00464A32" w14:paraId="06EF3398" w14:textId="77777777" w:rsidTr="003A3CBD">
        <w:tc>
          <w:tcPr>
            <w:tcW w:w="3794" w:type="dxa"/>
            <w:tcBorders>
              <w:top w:val="single" w:sz="4" w:space="0" w:color="auto"/>
              <w:left w:val="single" w:sz="4" w:space="0" w:color="auto"/>
              <w:bottom w:val="single" w:sz="4" w:space="0" w:color="auto"/>
              <w:right w:val="single" w:sz="4" w:space="0" w:color="auto"/>
            </w:tcBorders>
            <w:vAlign w:val="center"/>
          </w:tcPr>
          <w:p w14:paraId="6E42F81C" w14:textId="77777777" w:rsidR="009A6845" w:rsidRPr="0046667F" w:rsidRDefault="009A6845" w:rsidP="003A3CBD">
            <w:pPr>
              <w:spacing w:after="0" w:line="360" w:lineRule="auto"/>
              <w:jc w:val="center"/>
              <w:rPr>
                <w:lang w:val="en-GB"/>
              </w:rPr>
            </w:pPr>
            <w:r w:rsidRPr="0046667F">
              <w:rPr>
                <w:lang w:val="en-GB"/>
              </w:rPr>
              <w:t>Name of the coordinating person:</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1A353998" w14:textId="77777777" w:rsidR="009A6845" w:rsidRPr="0046667F" w:rsidRDefault="009A6845" w:rsidP="003A3CBD">
            <w:pPr>
              <w:spacing w:after="0" w:line="360" w:lineRule="auto"/>
              <w:jc w:val="center"/>
              <w:rPr>
                <w:highlight w:val="lightGray"/>
                <w:lang w:val="en-GB"/>
              </w:rPr>
            </w:pPr>
            <w:r w:rsidRPr="0046667F">
              <w:rPr>
                <w:highlight w:val="lightGray"/>
                <w:lang w:val="en-GB"/>
              </w:rPr>
              <w:t>Name of the coordinating person</w:t>
            </w:r>
          </w:p>
        </w:tc>
      </w:tr>
      <w:tr w:rsidR="009A6845" w:rsidRPr="00464A32" w14:paraId="2952849F" w14:textId="77777777" w:rsidTr="003A3CBD">
        <w:tc>
          <w:tcPr>
            <w:tcW w:w="3794" w:type="dxa"/>
            <w:tcBorders>
              <w:top w:val="single" w:sz="4" w:space="0" w:color="auto"/>
              <w:left w:val="single" w:sz="4" w:space="0" w:color="auto"/>
              <w:bottom w:val="single" w:sz="4" w:space="0" w:color="auto"/>
              <w:right w:val="single" w:sz="4" w:space="0" w:color="auto"/>
            </w:tcBorders>
            <w:vAlign w:val="center"/>
          </w:tcPr>
          <w:p w14:paraId="219B0A9D" w14:textId="77777777" w:rsidR="009A6845" w:rsidRPr="0046667F" w:rsidRDefault="009A6845" w:rsidP="003A3CBD">
            <w:pPr>
              <w:spacing w:after="0" w:line="360" w:lineRule="auto"/>
              <w:jc w:val="center"/>
              <w:rPr>
                <w:lang w:val="en-GB"/>
              </w:rPr>
            </w:pPr>
            <w:r w:rsidRPr="0046667F">
              <w:rPr>
                <w:lang w:val="en-GB"/>
              </w:rPr>
              <w:t>Coordinator telephone number:</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53F2EBF2" w14:textId="77777777" w:rsidR="009A6845" w:rsidRPr="0046667F" w:rsidRDefault="009A6845" w:rsidP="003A3CBD">
            <w:pPr>
              <w:spacing w:after="0" w:line="360" w:lineRule="auto"/>
              <w:jc w:val="center"/>
              <w:rPr>
                <w:highlight w:val="lightGray"/>
                <w:lang w:val="en-GB"/>
              </w:rPr>
            </w:pPr>
            <w:r w:rsidRPr="0046667F">
              <w:rPr>
                <w:highlight w:val="lightGray"/>
                <w:lang w:val="en-GB"/>
              </w:rPr>
              <w:t>Coordinator telephone number</w:t>
            </w:r>
          </w:p>
        </w:tc>
      </w:tr>
      <w:tr w:rsidR="009A6845" w:rsidRPr="00464A32" w14:paraId="55762502" w14:textId="77777777" w:rsidTr="003A3CBD">
        <w:tc>
          <w:tcPr>
            <w:tcW w:w="3794" w:type="dxa"/>
            <w:tcBorders>
              <w:top w:val="single" w:sz="4" w:space="0" w:color="auto"/>
              <w:left w:val="single" w:sz="4" w:space="0" w:color="auto"/>
              <w:bottom w:val="single" w:sz="4" w:space="0" w:color="auto"/>
              <w:right w:val="single" w:sz="4" w:space="0" w:color="auto"/>
            </w:tcBorders>
            <w:vAlign w:val="center"/>
          </w:tcPr>
          <w:p w14:paraId="5DB69C34" w14:textId="77777777" w:rsidR="009A6845" w:rsidRPr="0046667F" w:rsidRDefault="009A6845" w:rsidP="003A3CBD">
            <w:pPr>
              <w:spacing w:after="0" w:line="360" w:lineRule="auto"/>
              <w:jc w:val="center"/>
              <w:rPr>
                <w:lang w:val="en-GB"/>
              </w:rPr>
            </w:pPr>
            <w:r w:rsidRPr="0046667F">
              <w:rPr>
                <w:lang w:val="en-GB"/>
              </w:rPr>
              <w:t>Coordinator email:</w:t>
            </w:r>
          </w:p>
          <w:p w14:paraId="41936BEE" w14:textId="77777777" w:rsidR="009A6845" w:rsidRPr="0046667F" w:rsidRDefault="009A6845" w:rsidP="003A3CBD">
            <w:pPr>
              <w:spacing w:after="0" w:line="360" w:lineRule="auto"/>
              <w:jc w:val="center"/>
              <w:rPr>
                <w:lang w:val="en-GB"/>
              </w:rPr>
            </w:pPr>
            <w:r w:rsidRPr="0046667F">
              <w:rPr>
                <w:lang w:val="en-GB"/>
              </w:rPr>
              <w:t>[This is the email address to which the Acknowledgment of receipt will be sent]</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4FA058A9" w14:textId="77777777" w:rsidR="009A6845" w:rsidRPr="0046667F" w:rsidRDefault="009A6845" w:rsidP="003A3CBD">
            <w:pPr>
              <w:spacing w:after="0" w:line="360" w:lineRule="auto"/>
              <w:jc w:val="center"/>
              <w:rPr>
                <w:highlight w:val="lightGray"/>
                <w:lang w:val="en-GB"/>
              </w:rPr>
            </w:pPr>
            <w:r w:rsidRPr="0046667F">
              <w:rPr>
                <w:highlight w:val="lightGray"/>
                <w:lang w:val="en-GB"/>
              </w:rPr>
              <w:t>Coordinator email</w:t>
            </w:r>
          </w:p>
        </w:tc>
      </w:tr>
    </w:tbl>
    <w:p w14:paraId="5205D74F" w14:textId="77777777" w:rsidR="009A6845" w:rsidRPr="0046667F" w:rsidRDefault="009A6845" w:rsidP="009A6845">
      <w:pPr>
        <w:rPr>
          <w:kern w:val="2"/>
          <w:lang w:val="en-GB"/>
        </w:rPr>
      </w:pPr>
      <w:r w:rsidRPr="0046667F">
        <w:rPr>
          <w:lang w:val="en-GB"/>
        </w:rPr>
        <w:lastRenderedPageBreak/>
        <w:t xml:space="preserve">Note: </w:t>
      </w:r>
      <w:r w:rsidRPr="0046667F">
        <w:rPr>
          <w:highlight w:val="lightGray"/>
          <w:lang w:val="en-GB"/>
        </w:rPr>
        <w:t>Grey highlighted</w:t>
      </w:r>
      <w:r w:rsidRPr="0046667F">
        <w:rPr>
          <w:lang w:val="en-GB"/>
        </w:rPr>
        <w:t xml:space="preserve"> areas need to be filled</w:t>
      </w:r>
      <w:r w:rsidRPr="0046667F">
        <w:rPr>
          <w:kern w:val="2"/>
          <w:lang w:val="en-GB"/>
        </w:rPr>
        <w:br w:type="page"/>
      </w:r>
    </w:p>
    <w:p w14:paraId="0AD91865" w14:textId="1F354427" w:rsidR="009A6845" w:rsidRPr="0046667F" w:rsidRDefault="009A6845" w:rsidP="00F84942">
      <w:pPr>
        <w:pStyle w:val="Heding1withoutnumberandwithoutunderline"/>
        <w:rPr>
          <w:lang w:val="en-GB"/>
        </w:rPr>
      </w:pPr>
      <w:bookmarkStart w:id="0" w:name="_Toc452037603"/>
      <w:bookmarkStart w:id="1" w:name="_Toc32507736"/>
      <w:bookmarkStart w:id="2" w:name="_Toc37144486"/>
      <w:bookmarkStart w:id="3" w:name="_Toc37690547"/>
      <w:bookmarkStart w:id="4" w:name="_Toc37690574"/>
      <w:bookmarkStart w:id="5" w:name="_Toc38044184"/>
      <w:bookmarkStart w:id="6" w:name="_Toc38045026"/>
      <w:bookmarkStart w:id="7" w:name="_Toc41639762"/>
      <w:bookmarkStart w:id="8" w:name="_Toc41639943"/>
      <w:r w:rsidRPr="0046667F">
        <w:rPr>
          <w:lang w:val="en-GB"/>
        </w:rPr>
        <w:lastRenderedPageBreak/>
        <w:t>Statistical Information for the European Commission`s</w:t>
      </w:r>
      <w:r w:rsidR="00696E5B" w:rsidRPr="0046667F">
        <w:rPr>
          <w:lang w:val="en-GB"/>
        </w:rPr>
        <w:t xml:space="preserve"> </w:t>
      </w:r>
      <w:r w:rsidRPr="0046667F">
        <w:rPr>
          <w:lang w:val="en-GB"/>
        </w:rPr>
        <w:t>Initiative</w:t>
      </w:r>
      <w:bookmarkEnd w:id="0"/>
      <w:bookmarkEnd w:id="1"/>
      <w:bookmarkEnd w:id="2"/>
      <w:bookmarkEnd w:id="3"/>
      <w:bookmarkEnd w:id="4"/>
      <w:bookmarkEnd w:id="5"/>
      <w:bookmarkEnd w:id="6"/>
      <w:bookmarkEnd w:id="7"/>
      <w:bookmarkEnd w:id="8"/>
    </w:p>
    <w:p w14:paraId="4589816E" w14:textId="77777777" w:rsidR="009A6845" w:rsidRPr="00464A32" w:rsidRDefault="009A6845" w:rsidP="009A6845">
      <w:pPr>
        <w:spacing w:line="240" w:lineRule="auto"/>
        <w:rPr>
          <w:lang w:val="en-GB"/>
        </w:rPr>
      </w:pPr>
    </w:p>
    <w:tbl>
      <w:tblPr>
        <w:tblStyle w:val="Tablaconcuadrcula"/>
        <w:tblW w:w="9301" w:type="dxa"/>
        <w:tblLayout w:type="fixed"/>
        <w:tblCellMar>
          <w:left w:w="28" w:type="dxa"/>
          <w:right w:w="28" w:type="dxa"/>
        </w:tblCellMar>
        <w:tblLook w:val="04A0" w:firstRow="1" w:lastRow="0" w:firstColumn="1" w:lastColumn="0" w:noHBand="0" w:noVBand="1"/>
      </w:tblPr>
      <w:tblGrid>
        <w:gridCol w:w="1413"/>
        <w:gridCol w:w="1210"/>
        <w:gridCol w:w="1077"/>
        <w:gridCol w:w="1105"/>
        <w:gridCol w:w="1106"/>
        <w:gridCol w:w="1106"/>
        <w:gridCol w:w="16"/>
        <w:gridCol w:w="1118"/>
        <w:gridCol w:w="16"/>
        <w:gridCol w:w="1118"/>
        <w:gridCol w:w="16"/>
      </w:tblGrid>
      <w:tr w:rsidR="009A6845" w:rsidRPr="00464A32" w14:paraId="79CA60A0" w14:textId="77777777" w:rsidTr="003A3CBD">
        <w:trPr>
          <w:gridAfter w:val="1"/>
          <w:wAfter w:w="16" w:type="dxa"/>
          <w:cantSplit/>
          <w:trHeight w:val="1850"/>
        </w:trPr>
        <w:tc>
          <w:tcPr>
            <w:tcW w:w="1413" w:type="dxa"/>
          </w:tcPr>
          <w:p w14:paraId="2D542EFD" w14:textId="1A8A913B" w:rsidR="00EC3BA1" w:rsidRDefault="009A6845" w:rsidP="003A3CBD">
            <w:pPr>
              <w:spacing w:after="0"/>
              <w:jc w:val="left"/>
              <w:rPr>
                <w:rFonts w:cstheme="minorHAnsi"/>
                <w:b/>
                <w:sz w:val="18"/>
                <w:szCs w:val="18"/>
                <w:lang w:val="en-GB"/>
              </w:rPr>
            </w:pPr>
            <w:r w:rsidRPr="0046667F">
              <w:rPr>
                <w:rFonts w:cstheme="minorHAnsi"/>
                <w:b/>
                <w:sz w:val="18"/>
                <w:szCs w:val="18"/>
                <w:lang w:val="en-GB"/>
              </w:rPr>
              <w:t>1</w:t>
            </w:r>
          </w:p>
          <w:p w14:paraId="47372F47" w14:textId="6DFA1067" w:rsidR="009A6845" w:rsidRPr="0046667F" w:rsidRDefault="009A6845" w:rsidP="003A3CBD">
            <w:pPr>
              <w:spacing w:after="0"/>
              <w:jc w:val="left"/>
              <w:rPr>
                <w:rFonts w:cstheme="minorHAnsi"/>
                <w:b/>
                <w:sz w:val="18"/>
                <w:szCs w:val="18"/>
                <w:lang w:val="en-GB"/>
              </w:rPr>
            </w:pPr>
            <w:r w:rsidRPr="0046667F">
              <w:rPr>
                <w:rFonts w:cstheme="minorHAnsi"/>
                <w:b/>
                <w:sz w:val="18"/>
                <w:szCs w:val="18"/>
                <w:lang w:val="en-GB"/>
              </w:rPr>
              <w:t>Participant (Organisation name)</w:t>
            </w:r>
          </w:p>
        </w:tc>
        <w:tc>
          <w:tcPr>
            <w:tcW w:w="1210" w:type="dxa"/>
          </w:tcPr>
          <w:p w14:paraId="5AC11B01" w14:textId="77777777" w:rsidR="00EC3BA1" w:rsidRDefault="009A6845" w:rsidP="003A3CBD">
            <w:pPr>
              <w:spacing w:after="0"/>
              <w:jc w:val="left"/>
              <w:rPr>
                <w:rFonts w:cstheme="minorHAnsi"/>
                <w:b/>
                <w:sz w:val="18"/>
                <w:szCs w:val="18"/>
                <w:lang w:val="en-GB"/>
              </w:rPr>
            </w:pPr>
            <w:r w:rsidRPr="0046667F">
              <w:rPr>
                <w:rFonts w:cstheme="minorHAnsi"/>
                <w:b/>
                <w:sz w:val="18"/>
                <w:szCs w:val="18"/>
                <w:lang w:val="en-GB"/>
              </w:rPr>
              <w:t>2</w:t>
            </w:r>
          </w:p>
          <w:p w14:paraId="2B1D9A39" w14:textId="50F250A3" w:rsidR="009A6845" w:rsidRPr="0046667F" w:rsidRDefault="009A6845" w:rsidP="003A3CBD">
            <w:pPr>
              <w:spacing w:after="0"/>
              <w:jc w:val="left"/>
              <w:rPr>
                <w:rFonts w:cstheme="minorHAnsi"/>
                <w:b/>
                <w:sz w:val="18"/>
                <w:szCs w:val="18"/>
                <w:lang w:val="en-GB"/>
              </w:rPr>
            </w:pPr>
            <w:r w:rsidRPr="0046667F">
              <w:rPr>
                <w:rFonts w:cstheme="minorHAnsi"/>
                <w:b/>
                <w:sz w:val="18"/>
                <w:szCs w:val="18"/>
                <w:lang w:val="en-GB"/>
              </w:rPr>
              <w:t>Participant short name</w:t>
            </w:r>
          </w:p>
        </w:tc>
        <w:tc>
          <w:tcPr>
            <w:tcW w:w="1077" w:type="dxa"/>
          </w:tcPr>
          <w:p w14:paraId="1A6DDE7C" w14:textId="7B0C4CA3" w:rsidR="00EC3BA1" w:rsidRDefault="009A6845" w:rsidP="00EC3BA1">
            <w:pPr>
              <w:spacing w:after="0"/>
              <w:jc w:val="left"/>
              <w:rPr>
                <w:rFonts w:cstheme="minorHAnsi"/>
                <w:b/>
                <w:sz w:val="18"/>
                <w:szCs w:val="18"/>
                <w:lang w:val="en-GB"/>
              </w:rPr>
            </w:pPr>
            <w:r w:rsidRPr="0046667F">
              <w:rPr>
                <w:rFonts w:cstheme="minorHAnsi"/>
                <w:b/>
                <w:sz w:val="18"/>
                <w:szCs w:val="18"/>
                <w:lang w:val="en-GB"/>
              </w:rPr>
              <w:t>3</w:t>
            </w:r>
          </w:p>
          <w:p w14:paraId="29B257F9" w14:textId="1F690191" w:rsidR="009A6845" w:rsidRPr="0046667F" w:rsidRDefault="009A6845" w:rsidP="003A3CBD">
            <w:pPr>
              <w:spacing w:after="0"/>
              <w:jc w:val="left"/>
              <w:rPr>
                <w:rFonts w:cstheme="minorHAnsi"/>
                <w:b/>
                <w:sz w:val="18"/>
                <w:szCs w:val="18"/>
                <w:lang w:val="en-GB"/>
              </w:rPr>
            </w:pPr>
            <w:r w:rsidRPr="0046667F">
              <w:rPr>
                <w:rFonts w:cstheme="minorHAnsi"/>
                <w:b/>
                <w:sz w:val="18"/>
                <w:szCs w:val="18"/>
                <w:lang w:val="en-GB"/>
              </w:rPr>
              <w:t>Country</w:t>
            </w:r>
          </w:p>
        </w:tc>
        <w:tc>
          <w:tcPr>
            <w:tcW w:w="1105" w:type="dxa"/>
          </w:tcPr>
          <w:p w14:paraId="1D14914A" w14:textId="21E4F7BC" w:rsidR="00EC3BA1" w:rsidRDefault="009A6845" w:rsidP="00EC3BA1">
            <w:pPr>
              <w:spacing w:after="0"/>
              <w:jc w:val="left"/>
              <w:rPr>
                <w:rFonts w:cstheme="minorHAnsi"/>
                <w:b/>
                <w:sz w:val="18"/>
                <w:szCs w:val="18"/>
                <w:lang w:val="en-GB"/>
              </w:rPr>
            </w:pPr>
            <w:r w:rsidRPr="0046667F">
              <w:rPr>
                <w:rFonts w:cstheme="minorHAnsi"/>
                <w:b/>
                <w:sz w:val="18"/>
                <w:szCs w:val="18"/>
                <w:lang w:val="en-GB"/>
              </w:rPr>
              <w:t>4</w:t>
            </w:r>
          </w:p>
          <w:p w14:paraId="39E5A813" w14:textId="03FD077A" w:rsidR="009A6845" w:rsidRPr="0046667F" w:rsidRDefault="009A6845" w:rsidP="003A3CBD">
            <w:pPr>
              <w:spacing w:after="0"/>
              <w:jc w:val="left"/>
              <w:rPr>
                <w:rFonts w:cstheme="minorHAnsi"/>
                <w:b/>
                <w:sz w:val="18"/>
                <w:szCs w:val="18"/>
                <w:lang w:val="en-GB"/>
              </w:rPr>
            </w:pPr>
            <w:r w:rsidRPr="0046667F">
              <w:rPr>
                <w:rFonts w:cstheme="minorHAnsi"/>
                <w:b/>
                <w:sz w:val="18"/>
                <w:szCs w:val="18"/>
                <w:lang w:val="en-GB"/>
              </w:rPr>
              <w:t>Type</w:t>
            </w:r>
          </w:p>
          <w:p w14:paraId="3A6DB8B8" w14:textId="7F8B328E" w:rsidR="009A6845" w:rsidRPr="0046667F" w:rsidRDefault="009A6845" w:rsidP="003A3CBD">
            <w:pPr>
              <w:spacing w:after="0"/>
              <w:jc w:val="left"/>
              <w:rPr>
                <w:rFonts w:cstheme="minorHAnsi"/>
                <w:b/>
                <w:sz w:val="18"/>
                <w:szCs w:val="18"/>
                <w:lang w:val="en-GB"/>
              </w:rPr>
            </w:pPr>
            <w:r w:rsidRPr="0046667F">
              <w:rPr>
                <w:rFonts w:cstheme="minorHAnsi"/>
                <w:b/>
                <w:sz w:val="18"/>
                <w:szCs w:val="18"/>
                <w:lang w:val="en-GB"/>
              </w:rPr>
              <w:t>(SME /MID )</w:t>
            </w:r>
          </w:p>
        </w:tc>
        <w:tc>
          <w:tcPr>
            <w:tcW w:w="1106" w:type="dxa"/>
          </w:tcPr>
          <w:p w14:paraId="2F2CE7BD" w14:textId="1A1F7CBB" w:rsidR="00EC3BA1" w:rsidRDefault="009A6845" w:rsidP="00EC3BA1">
            <w:pPr>
              <w:spacing w:after="0"/>
              <w:jc w:val="left"/>
              <w:rPr>
                <w:rFonts w:cstheme="minorHAnsi"/>
                <w:b/>
                <w:sz w:val="18"/>
                <w:szCs w:val="18"/>
                <w:lang w:val="en-GB"/>
              </w:rPr>
            </w:pPr>
            <w:r w:rsidRPr="0046667F">
              <w:rPr>
                <w:rFonts w:cstheme="minorHAnsi"/>
                <w:b/>
                <w:sz w:val="18"/>
                <w:szCs w:val="18"/>
                <w:lang w:val="en-GB"/>
              </w:rPr>
              <w:t>5</w:t>
            </w:r>
          </w:p>
          <w:p w14:paraId="1E544031" w14:textId="39167FAD" w:rsidR="009A6845" w:rsidRPr="0046667F" w:rsidRDefault="009A6845" w:rsidP="003A3CBD">
            <w:pPr>
              <w:spacing w:after="0"/>
              <w:jc w:val="left"/>
              <w:rPr>
                <w:rFonts w:cstheme="minorHAnsi"/>
                <w:b/>
                <w:sz w:val="18"/>
                <w:szCs w:val="18"/>
                <w:lang w:val="en-GB"/>
              </w:rPr>
            </w:pPr>
            <w:r w:rsidRPr="0046667F">
              <w:rPr>
                <w:rFonts w:cstheme="minorHAnsi"/>
                <w:b/>
                <w:sz w:val="18"/>
                <w:szCs w:val="18"/>
                <w:lang w:val="en-GB"/>
              </w:rPr>
              <w:t xml:space="preserve">First time EU project? </w:t>
            </w:r>
          </w:p>
          <w:p w14:paraId="212F4702" w14:textId="77777777" w:rsidR="009A6845" w:rsidRPr="0046667F" w:rsidRDefault="009A6845" w:rsidP="003A3CBD">
            <w:pPr>
              <w:spacing w:after="0"/>
              <w:jc w:val="left"/>
              <w:rPr>
                <w:rFonts w:cstheme="minorHAnsi"/>
                <w:b/>
                <w:sz w:val="18"/>
                <w:szCs w:val="18"/>
                <w:lang w:val="en-GB"/>
              </w:rPr>
            </w:pPr>
            <w:r w:rsidRPr="0046667F">
              <w:rPr>
                <w:rFonts w:cstheme="minorHAnsi"/>
                <w:b/>
                <w:sz w:val="18"/>
                <w:szCs w:val="18"/>
                <w:lang w:val="en-GB"/>
              </w:rPr>
              <w:t>(Y/N)</w:t>
            </w:r>
          </w:p>
        </w:tc>
        <w:tc>
          <w:tcPr>
            <w:tcW w:w="1106" w:type="dxa"/>
          </w:tcPr>
          <w:p w14:paraId="1FC836E8" w14:textId="4500D13F" w:rsidR="00EC3BA1" w:rsidRDefault="009A6845" w:rsidP="00EC3BA1">
            <w:pPr>
              <w:spacing w:after="0"/>
              <w:jc w:val="left"/>
              <w:rPr>
                <w:rFonts w:cstheme="minorHAnsi"/>
                <w:b/>
                <w:sz w:val="18"/>
                <w:szCs w:val="18"/>
                <w:lang w:val="en-GB"/>
              </w:rPr>
            </w:pPr>
            <w:r w:rsidRPr="0046667F">
              <w:rPr>
                <w:rFonts w:cstheme="minorHAnsi"/>
                <w:b/>
                <w:sz w:val="18"/>
                <w:szCs w:val="18"/>
                <w:lang w:val="en-GB"/>
              </w:rPr>
              <w:t>6</w:t>
            </w:r>
          </w:p>
          <w:p w14:paraId="51FCBA8B" w14:textId="77777777" w:rsidR="009A6845" w:rsidRDefault="009A6845" w:rsidP="003A3CBD">
            <w:pPr>
              <w:spacing w:after="0"/>
              <w:jc w:val="left"/>
              <w:rPr>
                <w:rFonts w:cstheme="minorHAnsi"/>
                <w:b/>
                <w:sz w:val="18"/>
                <w:szCs w:val="18"/>
                <w:lang w:val="en-GB"/>
              </w:rPr>
            </w:pPr>
            <w:r w:rsidRPr="0046667F">
              <w:rPr>
                <w:rFonts w:cstheme="minorHAnsi"/>
                <w:b/>
                <w:sz w:val="18"/>
                <w:szCs w:val="18"/>
                <w:lang w:val="en-GB"/>
              </w:rPr>
              <w:t>PIC number</w:t>
            </w:r>
          </w:p>
          <w:p w14:paraId="2DC3DBD6" w14:textId="4E74140E" w:rsidR="00CF6BA7" w:rsidRPr="0046667F" w:rsidRDefault="00CF6BA7" w:rsidP="003A3CBD">
            <w:pPr>
              <w:spacing w:after="0"/>
              <w:jc w:val="left"/>
              <w:rPr>
                <w:rFonts w:cstheme="minorHAnsi"/>
                <w:b/>
                <w:sz w:val="18"/>
                <w:szCs w:val="18"/>
                <w:lang w:val="en-GB"/>
              </w:rPr>
            </w:pPr>
            <w:r>
              <w:rPr>
                <w:rFonts w:cstheme="minorHAnsi"/>
                <w:b/>
                <w:sz w:val="18"/>
                <w:szCs w:val="18"/>
                <w:lang w:val="en-GB"/>
              </w:rPr>
              <w:t>(if available)</w:t>
            </w:r>
          </w:p>
        </w:tc>
        <w:tc>
          <w:tcPr>
            <w:tcW w:w="1134" w:type="dxa"/>
            <w:gridSpan w:val="2"/>
          </w:tcPr>
          <w:p w14:paraId="17AF07CB" w14:textId="77777777" w:rsidR="00EC3BA1" w:rsidRDefault="009A6845" w:rsidP="00EC3BA1">
            <w:pPr>
              <w:spacing w:after="0"/>
              <w:jc w:val="left"/>
              <w:rPr>
                <w:rFonts w:cstheme="minorHAnsi"/>
                <w:b/>
                <w:sz w:val="18"/>
                <w:szCs w:val="18"/>
                <w:lang w:val="en-GB"/>
              </w:rPr>
            </w:pPr>
            <w:r w:rsidRPr="0046667F">
              <w:rPr>
                <w:rFonts w:cstheme="minorHAnsi"/>
                <w:b/>
                <w:sz w:val="18"/>
                <w:szCs w:val="18"/>
                <w:lang w:val="en-GB"/>
              </w:rPr>
              <w:t>7</w:t>
            </w:r>
          </w:p>
          <w:p w14:paraId="4DD57EDA" w14:textId="4B684A62" w:rsidR="009A6845" w:rsidRPr="0046667F" w:rsidRDefault="009A6845" w:rsidP="003A3CBD">
            <w:pPr>
              <w:spacing w:after="0"/>
              <w:jc w:val="left"/>
              <w:rPr>
                <w:rFonts w:cstheme="minorHAnsi"/>
                <w:b/>
                <w:sz w:val="18"/>
                <w:szCs w:val="18"/>
                <w:lang w:val="en-GB"/>
              </w:rPr>
            </w:pPr>
            <w:r w:rsidRPr="0046667F">
              <w:rPr>
                <w:rFonts w:cstheme="minorHAnsi"/>
                <w:b/>
                <w:sz w:val="18"/>
                <w:szCs w:val="18"/>
                <w:lang w:val="en-GB"/>
              </w:rPr>
              <w:t>Total cost</w:t>
            </w:r>
          </w:p>
        </w:tc>
        <w:tc>
          <w:tcPr>
            <w:tcW w:w="1134" w:type="dxa"/>
            <w:gridSpan w:val="2"/>
          </w:tcPr>
          <w:p w14:paraId="6D69566A" w14:textId="77777777" w:rsidR="00EC3BA1" w:rsidRDefault="009A6845" w:rsidP="00EC3BA1">
            <w:pPr>
              <w:spacing w:after="0"/>
              <w:jc w:val="left"/>
              <w:rPr>
                <w:rFonts w:cstheme="minorHAnsi"/>
                <w:b/>
                <w:sz w:val="18"/>
                <w:szCs w:val="18"/>
                <w:lang w:val="en-GB"/>
              </w:rPr>
            </w:pPr>
            <w:r w:rsidRPr="0046667F">
              <w:rPr>
                <w:rFonts w:cstheme="minorHAnsi"/>
                <w:b/>
                <w:sz w:val="18"/>
                <w:szCs w:val="18"/>
                <w:lang w:val="en-GB"/>
              </w:rPr>
              <w:t>8</w:t>
            </w:r>
          </w:p>
          <w:p w14:paraId="1336E585" w14:textId="7AFA6C09" w:rsidR="009A6845" w:rsidRDefault="009A6845" w:rsidP="00EC3BA1">
            <w:pPr>
              <w:spacing w:after="0"/>
              <w:jc w:val="left"/>
              <w:rPr>
                <w:rFonts w:cstheme="minorHAnsi"/>
                <w:b/>
                <w:sz w:val="18"/>
                <w:szCs w:val="18"/>
                <w:lang w:val="en-GB"/>
              </w:rPr>
            </w:pPr>
            <w:r w:rsidRPr="0046667F">
              <w:rPr>
                <w:rFonts w:cstheme="minorHAnsi"/>
                <w:b/>
                <w:sz w:val="18"/>
                <w:szCs w:val="18"/>
                <w:lang w:val="en-GB"/>
              </w:rPr>
              <w:t>Requested funding</w:t>
            </w:r>
          </w:p>
          <w:p w14:paraId="1270506F" w14:textId="7FB6EF86" w:rsidR="00EC3BA1" w:rsidRPr="0046667F" w:rsidRDefault="00EC3BA1" w:rsidP="003A3CBD">
            <w:pPr>
              <w:spacing w:after="0"/>
              <w:jc w:val="left"/>
              <w:rPr>
                <w:rFonts w:cstheme="minorHAnsi"/>
                <w:b/>
                <w:sz w:val="18"/>
                <w:szCs w:val="18"/>
                <w:lang w:val="en-GB"/>
              </w:rPr>
            </w:pPr>
            <w:r>
              <w:rPr>
                <w:rFonts w:cstheme="minorHAnsi"/>
                <w:b/>
                <w:sz w:val="18"/>
                <w:szCs w:val="18"/>
                <w:lang w:val="en-GB"/>
              </w:rPr>
              <w:t xml:space="preserve">(max 70% of the total </w:t>
            </w:r>
          </w:p>
        </w:tc>
      </w:tr>
      <w:tr w:rsidR="009A6845" w:rsidRPr="00464A32" w14:paraId="49F7E35B" w14:textId="77777777" w:rsidTr="00CF6BA7">
        <w:trPr>
          <w:gridAfter w:val="1"/>
          <w:wAfter w:w="16" w:type="dxa"/>
        </w:trPr>
        <w:tc>
          <w:tcPr>
            <w:tcW w:w="1413" w:type="dxa"/>
            <w:shd w:val="clear" w:color="auto" w:fill="BFBFBF" w:themeFill="background1" w:themeFillShade="BF"/>
          </w:tcPr>
          <w:p w14:paraId="63E9E411" w14:textId="77777777" w:rsidR="009A6845" w:rsidRPr="0046667F" w:rsidRDefault="009A6845" w:rsidP="009A6845">
            <w:pPr>
              <w:rPr>
                <w:rFonts w:cstheme="minorHAnsi"/>
                <w:lang w:val="en-GB"/>
              </w:rPr>
            </w:pPr>
          </w:p>
        </w:tc>
        <w:tc>
          <w:tcPr>
            <w:tcW w:w="1210" w:type="dxa"/>
            <w:shd w:val="clear" w:color="auto" w:fill="BFBFBF" w:themeFill="background1" w:themeFillShade="BF"/>
          </w:tcPr>
          <w:p w14:paraId="1EDF4974" w14:textId="77777777" w:rsidR="009A6845" w:rsidRPr="0046667F" w:rsidRDefault="009A6845" w:rsidP="009A6845">
            <w:pPr>
              <w:rPr>
                <w:rFonts w:cstheme="minorHAnsi"/>
                <w:lang w:val="en-GB"/>
              </w:rPr>
            </w:pPr>
          </w:p>
        </w:tc>
        <w:tc>
          <w:tcPr>
            <w:tcW w:w="1077" w:type="dxa"/>
            <w:shd w:val="clear" w:color="auto" w:fill="BFBFBF" w:themeFill="background1" w:themeFillShade="BF"/>
          </w:tcPr>
          <w:p w14:paraId="7711A27B" w14:textId="77777777" w:rsidR="009A6845" w:rsidRPr="0046667F" w:rsidRDefault="009A6845" w:rsidP="009A6845">
            <w:pPr>
              <w:rPr>
                <w:rFonts w:cstheme="minorHAnsi"/>
                <w:lang w:val="en-GB"/>
              </w:rPr>
            </w:pPr>
          </w:p>
        </w:tc>
        <w:tc>
          <w:tcPr>
            <w:tcW w:w="1105" w:type="dxa"/>
            <w:shd w:val="clear" w:color="auto" w:fill="BFBFBF" w:themeFill="background1" w:themeFillShade="BF"/>
          </w:tcPr>
          <w:p w14:paraId="7A93437D" w14:textId="77777777" w:rsidR="009A6845" w:rsidRPr="0046667F" w:rsidRDefault="009A6845" w:rsidP="009A6845">
            <w:pPr>
              <w:rPr>
                <w:rFonts w:cstheme="minorHAnsi"/>
                <w:lang w:val="en-GB"/>
              </w:rPr>
            </w:pPr>
          </w:p>
        </w:tc>
        <w:tc>
          <w:tcPr>
            <w:tcW w:w="1106" w:type="dxa"/>
            <w:shd w:val="clear" w:color="auto" w:fill="BFBFBF" w:themeFill="background1" w:themeFillShade="BF"/>
          </w:tcPr>
          <w:p w14:paraId="7E910785" w14:textId="77777777" w:rsidR="009A6845" w:rsidRPr="0046667F" w:rsidRDefault="009A6845" w:rsidP="009A6845">
            <w:pPr>
              <w:rPr>
                <w:rFonts w:cstheme="minorHAnsi"/>
                <w:lang w:val="en-GB"/>
              </w:rPr>
            </w:pPr>
          </w:p>
        </w:tc>
        <w:tc>
          <w:tcPr>
            <w:tcW w:w="1106" w:type="dxa"/>
            <w:shd w:val="clear" w:color="auto" w:fill="BFBFBF" w:themeFill="background1" w:themeFillShade="BF"/>
          </w:tcPr>
          <w:p w14:paraId="1CDA75ED" w14:textId="77777777" w:rsidR="009A6845" w:rsidRPr="0046667F" w:rsidRDefault="009A6845" w:rsidP="009A6845">
            <w:pPr>
              <w:rPr>
                <w:rFonts w:cstheme="minorHAnsi"/>
                <w:lang w:val="en-GB"/>
              </w:rPr>
            </w:pPr>
          </w:p>
        </w:tc>
        <w:tc>
          <w:tcPr>
            <w:tcW w:w="1134" w:type="dxa"/>
            <w:gridSpan w:val="2"/>
            <w:shd w:val="clear" w:color="auto" w:fill="BFBFBF" w:themeFill="background1" w:themeFillShade="BF"/>
          </w:tcPr>
          <w:p w14:paraId="03EABB46" w14:textId="77777777" w:rsidR="009A6845" w:rsidRPr="0046667F" w:rsidRDefault="009A6845" w:rsidP="009A6845">
            <w:pPr>
              <w:rPr>
                <w:rFonts w:cstheme="minorHAnsi"/>
                <w:lang w:val="en-GB"/>
              </w:rPr>
            </w:pPr>
          </w:p>
        </w:tc>
        <w:tc>
          <w:tcPr>
            <w:tcW w:w="1134" w:type="dxa"/>
            <w:gridSpan w:val="2"/>
            <w:shd w:val="clear" w:color="auto" w:fill="BFBFBF" w:themeFill="background1" w:themeFillShade="BF"/>
          </w:tcPr>
          <w:p w14:paraId="5F1F2C6B" w14:textId="77777777" w:rsidR="009A6845" w:rsidRPr="0046667F" w:rsidRDefault="009A6845" w:rsidP="009A6845">
            <w:pPr>
              <w:rPr>
                <w:rFonts w:cstheme="minorHAnsi"/>
                <w:lang w:val="en-GB"/>
              </w:rPr>
            </w:pPr>
          </w:p>
        </w:tc>
      </w:tr>
      <w:tr w:rsidR="00EC3BA1" w:rsidRPr="00464A32" w14:paraId="55903198" w14:textId="77777777" w:rsidTr="003A3CBD">
        <w:tc>
          <w:tcPr>
            <w:tcW w:w="7033" w:type="dxa"/>
            <w:gridSpan w:val="7"/>
          </w:tcPr>
          <w:p w14:paraId="528031BA" w14:textId="74E41B59" w:rsidR="00EC3BA1" w:rsidRPr="0046667F" w:rsidRDefault="00EC3BA1" w:rsidP="009A6845">
            <w:pPr>
              <w:rPr>
                <w:rFonts w:cstheme="minorHAnsi"/>
                <w:lang w:val="en-GB"/>
              </w:rPr>
            </w:pPr>
            <w:r w:rsidRPr="0046667F">
              <w:rPr>
                <w:rFonts w:cstheme="minorHAnsi"/>
                <w:b/>
                <w:lang w:val="en-GB"/>
              </w:rPr>
              <w:t>TOTAL</w:t>
            </w:r>
          </w:p>
        </w:tc>
        <w:tc>
          <w:tcPr>
            <w:tcW w:w="1134" w:type="dxa"/>
            <w:gridSpan w:val="2"/>
            <w:shd w:val="clear" w:color="auto" w:fill="BFBFBF" w:themeFill="background1" w:themeFillShade="BF"/>
          </w:tcPr>
          <w:p w14:paraId="1B00842A" w14:textId="77777777" w:rsidR="00EC3BA1" w:rsidRPr="0046667F" w:rsidRDefault="00EC3BA1" w:rsidP="009A6845">
            <w:pPr>
              <w:rPr>
                <w:rFonts w:cstheme="minorHAnsi"/>
                <w:lang w:val="en-GB"/>
              </w:rPr>
            </w:pPr>
          </w:p>
        </w:tc>
        <w:tc>
          <w:tcPr>
            <w:tcW w:w="1134" w:type="dxa"/>
            <w:gridSpan w:val="2"/>
            <w:shd w:val="clear" w:color="auto" w:fill="BFBFBF" w:themeFill="background1" w:themeFillShade="BF"/>
          </w:tcPr>
          <w:p w14:paraId="7DDAFFB1" w14:textId="77777777" w:rsidR="00EC3BA1" w:rsidRPr="0046667F" w:rsidRDefault="00EC3BA1" w:rsidP="009A6845">
            <w:pPr>
              <w:rPr>
                <w:rFonts w:cstheme="minorHAnsi"/>
                <w:lang w:val="en-GB"/>
              </w:rPr>
            </w:pPr>
          </w:p>
        </w:tc>
      </w:tr>
    </w:tbl>
    <w:p w14:paraId="17CB7DA5" w14:textId="77777777" w:rsidR="009A6845" w:rsidRPr="0046667F" w:rsidRDefault="009A6845" w:rsidP="009A6845">
      <w:pPr>
        <w:rPr>
          <w:szCs w:val="20"/>
          <w:lang w:val="en-GB"/>
        </w:rPr>
      </w:pPr>
    </w:p>
    <w:p w14:paraId="2E8C7C83" w14:textId="77777777" w:rsidR="009A6845" w:rsidRPr="0046667F" w:rsidRDefault="009A6845" w:rsidP="009A6845">
      <w:pPr>
        <w:jc w:val="left"/>
        <w:rPr>
          <w:lang w:val="en-GB"/>
        </w:rPr>
      </w:pPr>
    </w:p>
    <w:p w14:paraId="5E916795" w14:textId="77777777" w:rsidR="009A6845" w:rsidRPr="0046667F" w:rsidRDefault="009A6845" w:rsidP="008D3F9A">
      <w:pPr>
        <w:rPr>
          <w:b/>
          <w:bCs/>
          <w:lang w:val="en-GB"/>
        </w:rPr>
      </w:pPr>
      <w:bookmarkStart w:id="9" w:name="_Toc32507737"/>
      <w:r w:rsidRPr="0046667F">
        <w:rPr>
          <w:b/>
          <w:bCs/>
          <w:lang w:val="en-GB"/>
        </w:rPr>
        <w:t>Instruction</w:t>
      </w:r>
      <w:bookmarkEnd w:id="9"/>
    </w:p>
    <w:p w14:paraId="0B3FAF9A" w14:textId="77777777" w:rsidR="009A6845" w:rsidRPr="00464A32" w:rsidRDefault="009A6845" w:rsidP="009A6845">
      <w:pPr>
        <w:rPr>
          <w:b/>
          <w:lang w:val="en-GB"/>
        </w:rPr>
      </w:pPr>
      <w:r w:rsidRPr="00464A32">
        <w:rPr>
          <w:b/>
          <w:lang w:val="en-GB"/>
        </w:rPr>
        <w:t>[Please delete these instructions in the submitted version]</w:t>
      </w:r>
    </w:p>
    <w:p w14:paraId="25404CB6" w14:textId="77777777" w:rsidR="009A6845" w:rsidRPr="0046667F" w:rsidRDefault="009A6845" w:rsidP="009A6845">
      <w:pPr>
        <w:pStyle w:val="Prrafodelista"/>
        <w:numPr>
          <w:ilvl w:val="0"/>
          <w:numId w:val="21"/>
        </w:numPr>
        <w:spacing w:after="0" w:line="257" w:lineRule="auto"/>
        <w:ind w:hanging="357"/>
        <w:contextualSpacing w:val="0"/>
        <w:jc w:val="left"/>
        <w:rPr>
          <w:szCs w:val="20"/>
          <w:lang w:val="en-GB"/>
        </w:rPr>
      </w:pPr>
      <w:r w:rsidRPr="0046667F">
        <w:rPr>
          <w:szCs w:val="20"/>
          <w:lang w:val="en-GB"/>
        </w:rPr>
        <w:t xml:space="preserve">Participant: Insert the name of the organisation. </w:t>
      </w:r>
    </w:p>
    <w:p w14:paraId="2ECBAA93" w14:textId="77777777" w:rsidR="009A6845" w:rsidRPr="0046667F" w:rsidRDefault="009A6845" w:rsidP="009A6845">
      <w:pPr>
        <w:pStyle w:val="Prrafodelista"/>
        <w:numPr>
          <w:ilvl w:val="0"/>
          <w:numId w:val="21"/>
        </w:numPr>
        <w:spacing w:after="0" w:line="257" w:lineRule="auto"/>
        <w:ind w:hanging="357"/>
        <w:contextualSpacing w:val="0"/>
        <w:jc w:val="left"/>
        <w:rPr>
          <w:szCs w:val="20"/>
          <w:lang w:val="en-GB"/>
        </w:rPr>
      </w:pPr>
      <w:r w:rsidRPr="0046667F">
        <w:rPr>
          <w:szCs w:val="20"/>
          <w:lang w:val="en-GB"/>
        </w:rPr>
        <w:t>Participant short name</w:t>
      </w:r>
    </w:p>
    <w:p w14:paraId="565B95AE" w14:textId="7339FED4" w:rsidR="009A6845" w:rsidRPr="0046667F" w:rsidRDefault="009A6845" w:rsidP="009A6845">
      <w:pPr>
        <w:pStyle w:val="Prrafodelista"/>
        <w:numPr>
          <w:ilvl w:val="0"/>
          <w:numId w:val="21"/>
        </w:numPr>
        <w:spacing w:after="0" w:line="257" w:lineRule="auto"/>
        <w:ind w:hanging="357"/>
        <w:contextualSpacing w:val="0"/>
        <w:jc w:val="left"/>
        <w:rPr>
          <w:szCs w:val="20"/>
          <w:lang w:val="en-GB"/>
        </w:rPr>
      </w:pPr>
      <w:r w:rsidRPr="0046667F">
        <w:rPr>
          <w:szCs w:val="20"/>
          <w:lang w:val="en-GB"/>
        </w:rPr>
        <w:t xml:space="preserve">Country: Insert the 2-letter country code (using the Eurostat country codes: </w:t>
      </w:r>
      <w:hyperlink r:id="rId14" w:history="1">
        <w:r w:rsidR="00AF700F" w:rsidRPr="0046667F">
          <w:rPr>
            <w:rStyle w:val="Hipervnculo"/>
            <w:szCs w:val="20"/>
            <w:lang w:val="en-GB"/>
          </w:rPr>
          <w:t>http://ec.europa.eu/eurostat/statistics-explained/index.php/Glossary:Country_codes</w:t>
        </w:r>
      </w:hyperlink>
      <w:r w:rsidRPr="0046667F">
        <w:rPr>
          <w:szCs w:val="20"/>
          <w:lang w:val="en-GB"/>
        </w:rPr>
        <w:t>).</w:t>
      </w:r>
    </w:p>
    <w:p w14:paraId="128A0A9B" w14:textId="77777777" w:rsidR="009A6845" w:rsidRPr="0046667F" w:rsidRDefault="009A6845" w:rsidP="009A6845">
      <w:pPr>
        <w:pStyle w:val="Prrafodelista"/>
        <w:numPr>
          <w:ilvl w:val="0"/>
          <w:numId w:val="21"/>
        </w:numPr>
        <w:spacing w:after="0" w:line="257" w:lineRule="auto"/>
        <w:ind w:hanging="357"/>
        <w:contextualSpacing w:val="0"/>
        <w:jc w:val="left"/>
        <w:rPr>
          <w:szCs w:val="20"/>
          <w:lang w:val="en-GB"/>
        </w:rPr>
      </w:pPr>
      <w:r w:rsidRPr="0046667F">
        <w:rPr>
          <w:szCs w:val="20"/>
          <w:lang w:val="en-GB"/>
        </w:rPr>
        <w:t>Type: Insert</w:t>
      </w:r>
    </w:p>
    <w:p w14:paraId="54C5A058" w14:textId="77777777" w:rsidR="009A6845" w:rsidRPr="0046667F" w:rsidRDefault="009A6845" w:rsidP="009A6845">
      <w:pPr>
        <w:pStyle w:val="Prrafodelista"/>
        <w:numPr>
          <w:ilvl w:val="1"/>
          <w:numId w:val="21"/>
        </w:numPr>
        <w:spacing w:after="0" w:line="257" w:lineRule="auto"/>
        <w:ind w:hanging="357"/>
        <w:contextualSpacing w:val="0"/>
        <w:jc w:val="left"/>
        <w:rPr>
          <w:szCs w:val="20"/>
          <w:lang w:val="en-GB"/>
        </w:rPr>
      </w:pPr>
      <w:r w:rsidRPr="0046667F">
        <w:rPr>
          <w:szCs w:val="20"/>
          <w:lang w:val="en-GB"/>
        </w:rPr>
        <w:t>SME for an SME,</w:t>
      </w:r>
    </w:p>
    <w:p w14:paraId="3CA5271C" w14:textId="77777777" w:rsidR="009A6845" w:rsidRPr="0046667F" w:rsidRDefault="009A6845" w:rsidP="009A6845">
      <w:pPr>
        <w:pStyle w:val="Prrafodelista"/>
        <w:numPr>
          <w:ilvl w:val="1"/>
          <w:numId w:val="21"/>
        </w:numPr>
        <w:spacing w:after="0" w:line="257" w:lineRule="auto"/>
        <w:ind w:hanging="357"/>
        <w:contextualSpacing w:val="0"/>
        <w:jc w:val="left"/>
        <w:rPr>
          <w:szCs w:val="20"/>
          <w:lang w:val="en-GB"/>
        </w:rPr>
      </w:pPr>
      <w:r w:rsidRPr="0046667F">
        <w:rPr>
          <w:szCs w:val="20"/>
          <w:lang w:val="en-GB"/>
        </w:rPr>
        <w:t xml:space="preserve">MID for a mid-cap enterprise, </w:t>
      </w:r>
    </w:p>
    <w:p w14:paraId="31BF7069" w14:textId="77777777" w:rsidR="009A6845" w:rsidRPr="0046667F" w:rsidRDefault="009A6845" w:rsidP="009A6845">
      <w:pPr>
        <w:pStyle w:val="Prrafodelista"/>
        <w:numPr>
          <w:ilvl w:val="0"/>
          <w:numId w:val="21"/>
        </w:numPr>
        <w:spacing w:after="0" w:line="257" w:lineRule="auto"/>
        <w:ind w:hanging="357"/>
        <w:contextualSpacing w:val="0"/>
        <w:jc w:val="left"/>
        <w:rPr>
          <w:szCs w:val="20"/>
          <w:lang w:val="en-GB"/>
        </w:rPr>
      </w:pPr>
      <w:r w:rsidRPr="0046667F">
        <w:rPr>
          <w:szCs w:val="20"/>
          <w:lang w:val="en-GB"/>
        </w:rPr>
        <w:t>Fill in Y if this would be the first European project for that partner, N otherwise.</w:t>
      </w:r>
    </w:p>
    <w:p w14:paraId="18484503" w14:textId="77777777" w:rsidR="009A6845" w:rsidRPr="0046667F" w:rsidRDefault="009A6845" w:rsidP="009A6845">
      <w:pPr>
        <w:pStyle w:val="Prrafodelista"/>
        <w:numPr>
          <w:ilvl w:val="0"/>
          <w:numId w:val="21"/>
        </w:numPr>
        <w:spacing w:after="0" w:line="257" w:lineRule="auto"/>
        <w:ind w:hanging="357"/>
        <w:contextualSpacing w:val="0"/>
        <w:jc w:val="left"/>
        <w:rPr>
          <w:szCs w:val="20"/>
          <w:lang w:val="en-GB"/>
        </w:rPr>
      </w:pPr>
      <w:r w:rsidRPr="0046667F">
        <w:rPr>
          <w:szCs w:val="20"/>
          <w:lang w:val="en-GB"/>
        </w:rPr>
        <w:t>Provide the PIC number here if available.</w:t>
      </w:r>
    </w:p>
    <w:p w14:paraId="278C47E7" w14:textId="77777777" w:rsidR="009A6845" w:rsidRPr="0046667F" w:rsidRDefault="009A6845" w:rsidP="009A6845">
      <w:pPr>
        <w:pStyle w:val="Prrafodelista"/>
        <w:numPr>
          <w:ilvl w:val="0"/>
          <w:numId w:val="21"/>
        </w:numPr>
        <w:spacing w:after="0" w:line="257" w:lineRule="auto"/>
        <w:ind w:hanging="357"/>
        <w:contextualSpacing w:val="0"/>
        <w:jc w:val="left"/>
        <w:rPr>
          <w:szCs w:val="20"/>
          <w:lang w:val="en-GB"/>
        </w:rPr>
      </w:pPr>
      <w:r w:rsidRPr="0046667F">
        <w:rPr>
          <w:szCs w:val="20"/>
          <w:lang w:val="en-GB"/>
        </w:rPr>
        <w:t>Specify the total costs in Euros (0 decimal places)</w:t>
      </w:r>
    </w:p>
    <w:p w14:paraId="5433B68D" w14:textId="121DEE1F" w:rsidR="00EC3BA1" w:rsidRDefault="009A6845" w:rsidP="00EC3BA1">
      <w:pPr>
        <w:pStyle w:val="Prrafodelista"/>
        <w:numPr>
          <w:ilvl w:val="0"/>
          <w:numId w:val="21"/>
        </w:numPr>
        <w:spacing w:after="0" w:line="257" w:lineRule="auto"/>
        <w:ind w:hanging="357"/>
        <w:contextualSpacing w:val="0"/>
        <w:jc w:val="left"/>
        <w:rPr>
          <w:szCs w:val="20"/>
          <w:lang w:val="en-GB"/>
        </w:rPr>
      </w:pPr>
      <w:r w:rsidRPr="00EC3BA1">
        <w:rPr>
          <w:szCs w:val="20"/>
          <w:lang w:val="en-GB"/>
        </w:rPr>
        <w:t>Specify the requested funding in Euros (0 decimal places</w:t>
      </w:r>
      <w:r w:rsidRPr="0046667F">
        <w:rPr>
          <w:rStyle w:val="Refdenotaalpie"/>
          <w:szCs w:val="20"/>
          <w:lang w:val="en-GB"/>
        </w:rPr>
        <w:footnoteReference w:id="1"/>
      </w:r>
      <w:r w:rsidRPr="00EC3BA1">
        <w:rPr>
          <w:szCs w:val="20"/>
          <w:lang w:val="en-GB"/>
        </w:rPr>
        <w:t>)</w:t>
      </w:r>
      <w:r w:rsidR="00EC3BA1" w:rsidRPr="003A3CBD">
        <w:rPr>
          <w:szCs w:val="20"/>
          <w:lang w:val="en-GB"/>
        </w:rPr>
        <w:t>. Winners will receive</w:t>
      </w:r>
      <w:r w:rsidR="00EC3BA1">
        <w:rPr>
          <w:szCs w:val="20"/>
          <w:lang w:val="en-GB"/>
        </w:rPr>
        <w:t xml:space="preserve"> </w:t>
      </w:r>
      <w:r w:rsidR="00EC3BA1" w:rsidRPr="00EC3BA1">
        <w:rPr>
          <w:szCs w:val="20"/>
          <w:lang w:val="en-GB"/>
        </w:rPr>
        <w:t xml:space="preserve">maximum 70% funding of the eligible costs presented in the proposal. </w:t>
      </w:r>
      <w:r w:rsidR="00EC3BA1">
        <w:rPr>
          <w:szCs w:val="20"/>
          <w:lang w:val="en-GB"/>
        </w:rPr>
        <w:t>T</w:t>
      </w:r>
      <w:r w:rsidR="00EC3BA1" w:rsidRPr="00EC3BA1">
        <w:rPr>
          <w:szCs w:val="20"/>
          <w:lang w:val="en-GB"/>
        </w:rPr>
        <w:t xml:space="preserve">he maximum contribution </w:t>
      </w:r>
      <w:r w:rsidR="00EC3BA1">
        <w:rPr>
          <w:szCs w:val="20"/>
          <w:lang w:val="en-GB"/>
        </w:rPr>
        <w:t>is</w:t>
      </w:r>
      <w:r w:rsidR="0048472C">
        <w:rPr>
          <w:szCs w:val="20"/>
          <w:lang w:val="en-GB"/>
        </w:rPr>
        <w:t>:</w:t>
      </w:r>
    </w:p>
    <w:p w14:paraId="35A857E2" w14:textId="77777777" w:rsidR="0048472C" w:rsidRPr="0048472C" w:rsidRDefault="0048472C" w:rsidP="0048472C">
      <w:pPr>
        <w:pStyle w:val="Prrafodelista"/>
        <w:numPr>
          <w:ilvl w:val="0"/>
          <w:numId w:val="55"/>
        </w:numPr>
        <w:spacing w:before="200" w:after="240"/>
        <w:ind w:left="1417" w:hanging="357"/>
        <w:rPr>
          <w:rFonts w:eastAsia="Calibri"/>
          <w:color w:val="auto"/>
          <w:szCs w:val="20"/>
          <w:lang w:val="en-GB" w:eastAsia="en-US"/>
        </w:rPr>
      </w:pPr>
      <w:r w:rsidRPr="0048472C">
        <w:rPr>
          <w:rFonts w:eastAsia="Calibri"/>
          <w:b/>
          <w:color w:val="auto"/>
          <w:szCs w:val="20"/>
          <w:lang w:val="en-GB" w:eastAsia="en-US"/>
        </w:rPr>
        <w:t>Type A</w:t>
      </w:r>
      <w:r w:rsidRPr="0048472C">
        <w:rPr>
          <w:rFonts w:eastAsia="Calibri"/>
          <w:color w:val="auto"/>
          <w:szCs w:val="20"/>
          <w:lang w:val="en-GB" w:eastAsia="en-US"/>
        </w:rPr>
        <w:t xml:space="preserve">: </w:t>
      </w:r>
    </w:p>
    <w:p w14:paraId="1640489A" w14:textId="20FFA8DC" w:rsidR="0048472C" w:rsidRDefault="0048472C" w:rsidP="0048472C">
      <w:pPr>
        <w:pStyle w:val="Prrafodelista"/>
        <w:numPr>
          <w:ilvl w:val="0"/>
          <w:numId w:val="56"/>
        </w:numPr>
        <w:spacing w:before="200"/>
        <w:rPr>
          <w:lang w:val="en-GB"/>
        </w:rPr>
      </w:pPr>
      <w:r w:rsidRPr="0048472C">
        <w:rPr>
          <w:b/>
          <w:bCs/>
          <w:lang w:val="en-GB"/>
        </w:rPr>
        <w:t>EUR 7</w:t>
      </w:r>
      <w:r w:rsidR="00A032A0">
        <w:rPr>
          <w:b/>
          <w:bCs/>
          <w:lang w:val="en-GB"/>
        </w:rPr>
        <w:t>5</w:t>
      </w:r>
      <w:r w:rsidRPr="0048472C">
        <w:rPr>
          <w:b/>
          <w:bCs/>
          <w:lang w:val="en-GB"/>
        </w:rPr>
        <w:t>,</w:t>
      </w:r>
      <w:r w:rsidR="00A032A0">
        <w:rPr>
          <w:b/>
          <w:bCs/>
          <w:lang w:val="en-GB"/>
        </w:rPr>
        <w:t>0</w:t>
      </w:r>
      <w:r w:rsidRPr="0048472C">
        <w:rPr>
          <w:b/>
          <w:bCs/>
          <w:lang w:val="en-GB"/>
        </w:rPr>
        <w:t>00.00</w:t>
      </w:r>
      <w:r w:rsidRPr="0048472C">
        <w:rPr>
          <w:lang w:val="en-GB"/>
        </w:rPr>
        <w:t xml:space="preserve"> for single applicant </w:t>
      </w:r>
      <w:r w:rsidR="002541CE">
        <w:rPr>
          <w:lang w:val="en-GB"/>
        </w:rPr>
        <w:t>(consortia</w:t>
      </w:r>
      <w:r w:rsidR="00E90DE8">
        <w:rPr>
          <w:lang w:val="en-GB"/>
        </w:rPr>
        <w:t xml:space="preserve"> not</w:t>
      </w:r>
      <w:r w:rsidR="002541CE">
        <w:rPr>
          <w:lang w:val="en-GB"/>
        </w:rPr>
        <w:t xml:space="preserve"> allowed)</w:t>
      </w:r>
    </w:p>
    <w:p w14:paraId="35598CD1" w14:textId="77777777" w:rsidR="00A032A0" w:rsidRPr="0048472C" w:rsidRDefault="00A032A0" w:rsidP="00A032A0">
      <w:pPr>
        <w:pStyle w:val="Prrafodelista"/>
        <w:spacing w:before="200"/>
        <w:ind w:left="1778"/>
        <w:rPr>
          <w:lang w:val="en-GB"/>
        </w:rPr>
      </w:pPr>
    </w:p>
    <w:p w14:paraId="006CF643" w14:textId="77777777" w:rsidR="0048472C" w:rsidRDefault="0048472C" w:rsidP="0048472C">
      <w:pPr>
        <w:pStyle w:val="Prrafodelista"/>
        <w:numPr>
          <w:ilvl w:val="0"/>
          <w:numId w:val="55"/>
        </w:numPr>
        <w:spacing w:after="160" w:line="259" w:lineRule="auto"/>
        <w:ind w:left="1418"/>
        <w:jc w:val="left"/>
        <w:rPr>
          <w:rFonts w:eastAsia="Calibri"/>
          <w:color w:val="auto"/>
          <w:szCs w:val="20"/>
          <w:lang w:val="en-GB" w:eastAsia="en-US"/>
        </w:rPr>
      </w:pPr>
      <w:r w:rsidRPr="0048472C">
        <w:rPr>
          <w:rFonts w:eastAsia="Calibri"/>
          <w:b/>
          <w:color w:val="auto"/>
          <w:szCs w:val="20"/>
          <w:lang w:val="en-GB" w:eastAsia="en-US"/>
        </w:rPr>
        <w:t>Type B</w:t>
      </w:r>
      <w:r w:rsidRPr="0048472C">
        <w:rPr>
          <w:rFonts w:eastAsia="Calibri"/>
          <w:color w:val="auto"/>
          <w:szCs w:val="20"/>
          <w:lang w:val="en-GB" w:eastAsia="en-US"/>
        </w:rPr>
        <w:t>:</w:t>
      </w:r>
    </w:p>
    <w:p w14:paraId="706B842F" w14:textId="5C47189E" w:rsidR="0048472C" w:rsidRPr="0048472C" w:rsidRDefault="0048472C" w:rsidP="0048472C">
      <w:pPr>
        <w:pStyle w:val="Prrafodelista"/>
        <w:numPr>
          <w:ilvl w:val="0"/>
          <w:numId w:val="56"/>
        </w:numPr>
        <w:spacing w:after="160" w:line="259" w:lineRule="auto"/>
        <w:jc w:val="left"/>
        <w:rPr>
          <w:rFonts w:eastAsia="Calibri"/>
          <w:color w:val="auto"/>
          <w:szCs w:val="20"/>
          <w:lang w:val="en-GB" w:eastAsia="en-US"/>
        </w:rPr>
      </w:pPr>
      <w:r w:rsidRPr="002541CE">
        <w:rPr>
          <w:b/>
          <w:bCs/>
          <w:lang w:val="en-GB"/>
        </w:rPr>
        <w:t>EUR 7</w:t>
      </w:r>
      <w:r w:rsidR="00A032A0" w:rsidRPr="002541CE">
        <w:rPr>
          <w:b/>
          <w:bCs/>
          <w:lang w:val="en-GB"/>
        </w:rPr>
        <w:t>5</w:t>
      </w:r>
      <w:r w:rsidRPr="002541CE">
        <w:rPr>
          <w:b/>
          <w:bCs/>
          <w:lang w:val="en-GB"/>
        </w:rPr>
        <w:t>,</w:t>
      </w:r>
      <w:r w:rsidR="002541CE">
        <w:rPr>
          <w:b/>
          <w:bCs/>
          <w:lang w:val="en-GB"/>
        </w:rPr>
        <w:t>0</w:t>
      </w:r>
      <w:r w:rsidRPr="002541CE">
        <w:rPr>
          <w:b/>
          <w:bCs/>
          <w:lang w:val="en-GB"/>
        </w:rPr>
        <w:t>00</w:t>
      </w:r>
      <w:r w:rsidR="002541CE">
        <w:rPr>
          <w:b/>
          <w:bCs/>
          <w:lang w:val="en-GB"/>
        </w:rPr>
        <w:t>.00</w:t>
      </w:r>
      <w:r>
        <w:rPr>
          <w:rFonts w:eastAsia="Calibri"/>
          <w:color w:val="auto"/>
          <w:szCs w:val="20"/>
          <w:lang w:val="en-GB" w:eastAsia="en-US"/>
        </w:rPr>
        <w:t xml:space="preserve"> for single applicant</w:t>
      </w:r>
      <w:r w:rsidR="002541CE">
        <w:rPr>
          <w:rFonts w:eastAsia="Calibri"/>
          <w:color w:val="auto"/>
          <w:szCs w:val="20"/>
          <w:lang w:val="en-GB" w:eastAsia="en-US"/>
        </w:rPr>
        <w:t xml:space="preserve"> </w:t>
      </w:r>
      <w:r w:rsidR="002541CE">
        <w:rPr>
          <w:lang w:val="en-GB"/>
        </w:rPr>
        <w:t>(consortia</w:t>
      </w:r>
      <w:r w:rsidR="00E90DE8">
        <w:rPr>
          <w:lang w:val="en-GB"/>
        </w:rPr>
        <w:t xml:space="preserve"> not</w:t>
      </w:r>
      <w:r w:rsidR="002541CE">
        <w:rPr>
          <w:lang w:val="en-GB"/>
        </w:rPr>
        <w:t xml:space="preserve"> allowed)</w:t>
      </w:r>
    </w:p>
    <w:p w14:paraId="2144CD3E" w14:textId="77777777" w:rsidR="0048472C" w:rsidRPr="00EC3BA1" w:rsidRDefault="0048472C" w:rsidP="0048472C">
      <w:pPr>
        <w:pStyle w:val="Prrafodelista"/>
        <w:spacing w:after="0" w:line="257" w:lineRule="auto"/>
        <w:contextualSpacing w:val="0"/>
        <w:jc w:val="left"/>
        <w:rPr>
          <w:szCs w:val="20"/>
          <w:lang w:val="en-GB"/>
        </w:rPr>
      </w:pPr>
    </w:p>
    <w:p w14:paraId="5CA80677" w14:textId="77777777" w:rsidR="000F16FA" w:rsidRPr="0046667F" w:rsidRDefault="000F16FA">
      <w:pPr>
        <w:spacing w:after="0" w:line="240" w:lineRule="auto"/>
        <w:jc w:val="left"/>
        <w:rPr>
          <w:szCs w:val="20"/>
          <w:lang w:val="en-GB"/>
        </w:rPr>
      </w:pPr>
      <w:r w:rsidRPr="0046667F">
        <w:rPr>
          <w:szCs w:val="20"/>
          <w:lang w:val="en-GB"/>
        </w:rPr>
        <w:br w:type="page"/>
      </w:r>
    </w:p>
    <w:p w14:paraId="1A1766E4" w14:textId="77777777" w:rsidR="009A6845" w:rsidRPr="0046667F" w:rsidRDefault="009A6845" w:rsidP="00F84942">
      <w:pPr>
        <w:pStyle w:val="Heding1withoutnumberandwithoutunderline"/>
        <w:rPr>
          <w:rFonts w:eastAsia="MS Gothic"/>
          <w:lang w:val="en-GB" w:eastAsia="en-GB"/>
        </w:rPr>
      </w:pPr>
      <w:bookmarkStart w:id="10" w:name="_Toc452037605"/>
      <w:bookmarkStart w:id="11" w:name="_Toc32507738"/>
      <w:bookmarkStart w:id="12" w:name="_Toc37144487"/>
      <w:bookmarkStart w:id="13" w:name="_Toc37690548"/>
      <w:bookmarkStart w:id="14" w:name="_Toc37690575"/>
      <w:bookmarkStart w:id="15" w:name="_Toc38044185"/>
      <w:bookmarkStart w:id="16" w:name="_Toc38045027"/>
      <w:bookmarkStart w:id="17" w:name="_Toc41639763"/>
      <w:bookmarkStart w:id="18" w:name="_Toc41639944"/>
      <w:r w:rsidRPr="0046667F">
        <w:rPr>
          <w:rFonts w:eastAsia="MS Gothic"/>
          <w:lang w:val="en-GB" w:eastAsia="en-GB"/>
        </w:rPr>
        <w:lastRenderedPageBreak/>
        <w:t>Summary</w:t>
      </w:r>
      <w:bookmarkEnd w:id="10"/>
      <w:bookmarkEnd w:id="11"/>
      <w:bookmarkEnd w:id="12"/>
      <w:bookmarkEnd w:id="13"/>
      <w:bookmarkEnd w:id="14"/>
      <w:bookmarkEnd w:id="15"/>
      <w:bookmarkEnd w:id="16"/>
      <w:bookmarkEnd w:id="17"/>
      <w:bookmarkEnd w:id="18"/>
    </w:p>
    <w:p w14:paraId="0ED2E5A3" w14:textId="0DF78A2B" w:rsidR="009A6845" w:rsidRPr="00464A32" w:rsidRDefault="009A6845" w:rsidP="009A6845">
      <w:pPr>
        <w:rPr>
          <w:rFonts w:cstheme="minorHAnsi"/>
          <w:szCs w:val="20"/>
          <w:lang w:val="en-GB" w:eastAsia="en-GB"/>
        </w:rPr>
      </w:pPr>
      <w:r w:rsidRPr="00464A32">
        <w:rPr>
          <w:rFonts w:cstheme="minorHAnsi"/>
          <w:szCs w:val="20"/>
          <w:lang w:val="en-GB" w:eastAsia="en-GB"/>
        </w:rPr>
        <w:t>(</w:t>
      </w:r>
      <w:r w:rsidR="003A3CBD">
        <w:rPr>
          <w:rFonts w:cstheme="minorHAnsi"/>
          <w:szCs w:val="20"/>
          <w:lang w:val="en-GB" w:eastAsia="en-GB"/>
        </w:rPr>
        <w:t>Suggested</w:t>
      </w:r>
      <w:r w:rsidR="003A3CBD" w:rsidRPr="00464A32">
        <w:rPr>
          <w:rFonts w:cstheme="minorHAnsi"/>
          <w:szCs w:val="20"/>
          <w:lang w:val="en-GB" w:eastAsia="en-GB"/>
        </w:rPr>
        <w:t xml:space="preserve">: </w:t>
      </w:r>
      <w:r w:rsidRPr="00464A32">
        <w:rPr>
          <w:rFonts w:cstheme="minorHAnsi"/>
          <w:szCs w:val="20"/>
          <w:lang w:val="en-GB" w:eastAsia="en-GB"/>
        </w:rPr>
        <w:t>0.5 pages)</w:t>
      </w:r>
    </w:p>
    <w:p w14:paraId="4BC06984" w14:textId="77777777" w:rsidR="009A6845" w:rsidRPr="00464A32" w:rsidRDefault="009A6845" w:rsidP="009A6845">
      <w:pPr>
        <w:rPr>
          <w:rFonts w:cstheme="minorHAnsi"/>
          <w:lang w:val="en-GB" w:eastAsia="en-GB"/>
        </w:rPr>
      </w:pPr>
    </w:p>
    <w:p w14:paraId="73425111" w14:textId="191DE337" w:rsidR="005A126C" w:rsidRDefault="005A126C" w:rsidP="005A126C">
      <w:pPr>
        <w:pStyle w:val="Heding1withoutnumberandwithoutunderline"/>
        <w:rPr>
          <w:rFonts w:eastAsia="MS Gothic"/>
        </w:rPr>
      </w:pPr>
      <w:bookmarkStart w:id="19" w:name="_Toc452037606"/>
      <w:bookmarkStart w:id="20" w:name="_Toc32507739"/>
      <w:bookmarkStart w:id="21" w:name="_Toc37144488"/>
      <w:bookmarkStart w:id="22" w:name="_Toc37690549"/>
      <w:bookmarkStart w:id="23" w:name="_Toc37690576"/>
      <w:bookmarkStart w:id="24" w:name="_Toc38044186"/>
      <w:bookmarkStart w:id="25" w:name="_Toc38045028"/>
      <w:bookmarkStart w:id="26" w:name="_Toc41639764"/>
      <w:bookmarkStart w:id="27" w:name="_Toc41639945"/>
      <w:r w:rsidRPr="003A3CBD">
        <w:rPr>
          <w:rFonts w:eastAsia="MS Gothic"/>
        </w:rPr>
        <w:t>Concept and innovation</w:t>
      </w:r>
    </w:p>
    <w:p w14:paraId="1E067AF5" w14:textId="4D202908" w:rsidR="005A126C" w:rsidRPr="003A3CBD" w:rsidRDefault="005A126C" w:rsidP="005A126C">
      <w:pPr>
        <w:rPr>
          <w:rFonts w:cstheme="minorHAnsi"/>
          <w:color w:val="595959" w:themeColor="text1" w:themeTint="A6"/>
          <w:szCs w:val="20"/>
          <w:lang w:val="en-GB" w:eastAsia="en-GB"/>
        </w:rPr>
      </w:pPr>
      <w:r w:rsidRPr="003A3CBD">
        <w:rPr>
          <w:rFonts w:cstheme="minorHAnsi"/>
          <w:color w:val="595959" w:themeColor="text1" w:themeTint="A6"/>
          <w:szCs w:val="20"/>
          <w:lang w:val="en-GB" w:eastAsia="en-GB"/>
        </w:rPr>
        <w:t>(</w:t>
      </w:r>
      <w:r w:rsidR="003A3CBD" w:rsidRPr="003A3CBD">
        <w:rPr>
          <w:rFonts w:cstheme="minorHAnsi"/>
          <w:color w:val="595959" w:themeColor="text1" w:themeTint="A6"/>
          <w:szCs w:val="20"/>
          <w:lang w:val="en-GB" w:eastAsia="en-GB"/>
        </w:rPr>
        <w:t>Suggested</w:t>
      </w:r>
      <w:r w:rsidRPr="003A3CBD">
        <w:rPr>
          <w:rFonts w:cstheme="minorHAnsi"/>
          <w:color w:val="595959" w:themeColor="text1" w:themeTint="A6"/>
          <w:szCs w:val="20"/>
          <w:lang w:val="en-GB" w:eastAsia="en-GB"/>
        </w:rPr>
        <w:t xml:space="preserve">: </w:t>
      </w:r>
      <w:r w:rsidR="00332C97" w:rsidRPr="003A3CBD">
        <w:rPr>
          <w:rFonts w:cstheme="minorHAnsi"/>
          <w:color w:val="595959" w:themeColor="text1" w:themeTint="A6"/>
          <w:szCs w:val="20"/>
          <w:lang w:val="en-GB" w:eastAsia="en-GB"/>
        </w:rPr>
        <w:t>2,5</w:t>
      </w:r>
      <w:r w:rsidRPr="003A3CBD">
        <w:rPr>
          <w:rFonts w:cstheme="minorHAnsi"/>
          <w:color w:val="595959" w:themeColor="text1" w:themeTint="A6"/>
          <w:szCs w:val="20"/>
          <w:lang w:val="en-GB" w:eastAsia="en-GB"/>
        </w:rPr>
        <w:t xml:space="preserve"> pages)</w:t>
      </w:r>
    </w:p>
    <w:p w14:paraId="6B674FF9" w14:textId="1640E62D" w:rsidR="005A126C" w:rsidRPr="003A3CBD" w:rsidRDefault="005A126C" w:rsidP="005A126C">
      <w:pPr>
        <w:rPr>
          <w:i/>
          <w:iCs/>
          <w:color w:val="595959" w:themeColor="text1" w:themeTint="A6"/>
          <w:szCs w:val="20"/>
          <w:lang w:val="en-GB"/>
        </w:rPr>
      </w:pPr>
      <w:r w:rsidRPr="003A3CBD">
        <w:rPr>
          <w:i/>
          <w:iCs/>
          <w:color w:val="595959" w:themeColor="text1" w:themeTint="A6"/>
          <w:szCs w:val="20"/>
          <w:lang w:val="en-GB"/>
        </w:rPr>
        <w:t>Instruction</w:t>
      </w:r>
    </w:p>
    <w:p w14:paraId="5343369D" w14:textId="77777777" w:rsidR="005A126C" w:rsidRPr="00F80A32" w:rsidRDefault="005A126C" w:rsidP="005A126C">
      <w:pPr>
        <w:rPr>
          <w:b/>
          <w:color w:val="595959" w:themeColor="text1" w:themeTint="A6"/>
          <w:szCs w:val="20"/>
          <w:lang w:val="en-GB"/>
        </w:rPr>
      </w:pPr>
      <w:r w:rsidRPr="00F80A32">
        <w:rPr>
          <w:b/>
          <w:color w:val="595959" w:themeColor="text1" w:themeTint="A6"/>
          <w:szCs w:val="20"/>
          <w:lang w:val="en-GB"/>
        </w:rPr>
        <w:t>[Please delete these instructions in the submitted version]</w:t>
      </w:r>
    </w:p>
    <w:p w14:paraId="28458163" w14:textId="77777777" w:rsidR="005A126C" w:rsidRDefault="005A126C" w:rsidP="005A126C">
      <w:pPr>
        <w:rPr>
          <w:i/>
          <w:iCs/>
          <w:color w:val="595959" w:themeColor="text1" w:themeTint="A6"/>
          <w:szCs w:val="20"/>
          <w:lang w:val="en-GB"/>
        </w:rPr>
      </w:pPr>
      <w:r w:rsidRPr="00F80A32">
        <w:rPr>
          <w:i/>
          <w:iCs/>
          <w:color w:val="595959" w:themeColor="text1" w:themeTint="A6"/>
          <w:szCs w:val="20"/>
          <w:lang w:val="en-GB"/>
        </w:rPr>
        <w:t>This section should explain how the proposal addresses the concept of Autonomous Quality proposed by the project, the topic</w:t>
      </w:r>
      <w:r>
        <w:rPr>
          <w:i/>
          <w:iCs/>
          <w:color w:val="595959" w:themeColor="text1" w:themeTint="A6"/>
          <w:szCs w:val="20"/>
          <w:lang w:val="en-GB"/>
        </w:rPr>
        <w:t>,</w:t>
      </w:r>
      <w:r w:rsidRPr="00F80A32">
        <w:rPr>
          <w:i/>
          <w:iCs/>
          <w:color w:val="595959" w:themeColor="text1" w:themeTint="A6"/>
          <w:szCs w:val="20"/>
          <w:lang w:val="en-GB"/>
        </w:rPr>
        <w:t xml:space="preserve"> for type A</w:t>
      </w:r>
      <w:r>
        <w:rPr>
          <w:i/>
          <w:iCs/>
          <w:color w:val="595959" w:themeColor="text1" w:themeTint="A6"/>
          <w:szCs w:val="20"/>
          <w:lang w:val="en-GB"/>
        </w:rPr>
        <w:t>,</w:t>
      </w:r>
      <w:r w:rsidRPr="00F80A32">
        <w:rPr>
          <w:i/>
          <w:iCs/>
          <w:color w:val="595959" w:themeColor="text1" w:themeTint="A6"/>
          <w:szCs w:val="20"/>
          <w:lang w:val="en-GB"/>
        </w:rPr>
        <w:t xml:space="preserve"> or the challenge</w:t>
      </w:r>
      <w:r>
        <w:rPr>
          <w:i/>
          <w:iCs/>
          <w:color w:val="595959" w:themeColor="text1" w:themeTint="A6"/>
          <w:szCs w:val="20"/>
          <w:lang w:val="en-GB"/>
        </w:rPr>
        <w:t>,</w:t>
      </w:r>
      <w:r w:rsidRPr="00F80A32">
        <w:rPr>
          <w:i/>
          <w:iCs/>
          <w:color w:val="595959" w:themeColor="text1" w:themeTint="A6"/>
          <w:szCs w:val="20"/>
          <w:lang w:val="en-GB"/>
        </w:rPr>
        <w:t xml:space="preserve"> for type </w:t>
      </w:r>
      <w:r>
        <w:rPr>
          <w:i/>
          <w:iCs/>
          <w:color w:val="595959" w:themeColor="text1" w:themeTint="A6"/>
          <w:szCs w:val="20"/>
          <w:lang w:val="en-GB"/>
        </w:rPr>
        <w:t>B,</w:t>
      </w:r>
      <w:r w:rsidRPr="00F80A32">
        <w:rPr>
          <w:i/>
          <w:iCs/>
          <w:color w:val="595959" w:themeColor="text1" w:themeTint="A6"/>
          <w:szCs w:val="20"/>
          <w:lang w:val="en-GB"/>
        </w:rPr>
        <w:t xml:space="preserve"> addressed, enablers to be used and the innovation introduced by the applicant with its new pilot for type A, or application for type B.</w:t>
      </w:r>
    </w:p>
    <w:p w14:paraId="6CBC0825" w14:textId="77777777" w:rsidR="005A126C" w:rsidRPr="00F80A32" w:rsidRDefault="005A126C" w:rsidP="005A126C">
      <w:pPr>
        <w:rPr>
          <w:b/>
          <w:color w:val="595959" w:themeColor="text1" w:themeTint="A6"/>
          <w:szCs w:val="20"/>
          <w:lang w:val="en-GB"/>
        </w:rPr>
      </w:pPr>
      <w:r w:rsidRPr="00F80A32">
        <w:rPr>
          <w:b/>
          <w:color w:val="595959" w:themeColor="text1" w:themeTint="A6"/>
          <w:szCs w:val="20"/>
          <w:lang w:val="en-GB"/>
        </w:rPr>
        <w:t>Indicate clearly for which type you apply:</w:t>
      </w:r>
    </w:p>
    <w:p w14:paraId="049161AA" w14:textId="77777777" w:rsidR="005A126C" w:rsidRPr="003A3CBD" w:rsidRDefault="005A126C" w:rsidP="005A126C">
      <w:pPr>
        <w:rPr>
          <w:b/>
          <w:bCs/>
          <w:i/>
          <w:color w:val="595959" w:themeColor="text1" w:themeTint="A6"/>
          <w:kern w:val="2"/>
          <w:szCs w:val="20"/>
          <w:lang w:val="en-GB"/>
        </w:rPr>
      </w:pPr>
      <w:r w:rsidRPr="003A3CBD">
        <w:rPr>
          <w:b/>
          <w:bCs/>
          <w:i/>
          <w:color w:val="595959" w:themeColor="text1" w:themeTint="A6"/>
          <w:kern w:val="2"/>
          <w:szCs w:val="20"/>
          <w:lang w:val="en-GB"/>
        </w:rPr>
        <w:t>TYPE A: New Autonomous Quality Pilot</w:t>
      </w:r>
    </w:p>
    <w:p w14:paraId="06C08A6A" w14:textId="5AC15310" w:rsidR="00421EAB" w:rsidRDefault="00421EAB" w:rsidP="00421EAB">
      <w:pPr>
        <w:rPr>
          <w:i/>
          <w:color w:val="595959" w:themeColor="text1" w:themeTint="A6"/>
          <w:kern w:val="2"/>
          <w:szCs w:val="20"/>
          <w:lang w:val="en-GB"/>
        </w:rPr>
      </w:pPr>
      <w:r w:rsidRPr="00421EAB">
        <w:rPr>
          <w:i/>
          <w:color w:val="595959" w:themeColor="text1" w:themeTint="A6"/>
          <w:kern w:val="2"/>
          <w:szCs w:val="20"/>
          <w:lang w:val="en-GB"/>
        </w:rPr>
        <w:t>Calls for new autonomous quality pilots using the QUALITY digital platforms</w:t>
      </w:r>
      <w:r>
        <w:rPr>
          <w:i/>
          <w:color w:val="595959" w:themeColor="text1" w:themeTint="A6"/>
          <w:kern w:val="2"/>
          <w:szCs w:val="20"/>
          <w:lang w:val="en-GB"/>
        </w:rPr>
        <w:t>,</w:t>
      </w:r>
      <w:r w:rsidRPr="00421EAB">
        <w:rPr>
          <w:i/>
          <w:color w:val="595959" w:themeColor="text1" w:themeTint="A6"/>
          <w:kern w:val="2"/>
          <w:szCs w:val="20"/>
          <w:lang w:val="en-GB"/>
        </w:rPr>
        <w:t xml:space="preserve"> open APIs</w:t>
      </w:r>
      <w:r>
        <w:rPr>
          <w:i/>
          <w:color w:val="595959" w:themeColor="text1" w:themeTint="A6"/>
          <w:kern w:val="2"/>
          <w:szCs w:val="20"/>
          <w:lang w:val="en-GB"/>
        </w:rPr>
        <w:t xml:space="preserve"> and/or technologies and enablers</w:t>
      </w:r>
      <w:r w:rsidRPr="00421EAB">
        <w:rPr>
          <w:i/>
          <w:color w:val="595959" w:themeColor="text1" w:themeTint="A6"/>
          <w:kern w:val="2"/>
          <w:szCs w:val="20"/>
          <w:lang w:val="en-GB"/>
        </w:rPr>
        <w:t xml:space="preserve">. The call will invite candidates to propose novel pilots that align to the QU4LITY autonomous quality concept, notably pilots that implement features and functionalities that are not available as part of the large- scale pilots of the consortium partners. </w:t>
      </w:r>
    </w:p>
    <w:p w14:paraId="6D83C489" w14:textId="5D0E402B" w:rsidR="005A126C" w:rsidRPr="00F80A32" w:rsidRDefault="005A126C" w:rsidP="00421EAB">
      <w:pPr>
        <w:rPr>
          <w:i/>
          <w:color w:val="595959" w:themeColor="text1" w:themeTint="A6"/>
          <w:kern w:val="2"/>
          <w:szCs w:val="20"/>
          <w:lang w:val="en-GB"/>
        </w:rPr>
      </w:pPr>
      <w:r w:rsidRPr="00F80A32">
        <w:rPr>
          <w:i/>
          <w:color w:val="595959" w:themeColor="text1" w:themeTint="A6"/>
          <w:kern w:val="2"/>
          <w:szCs w:val="20"/>
          <w:lang w:val="en-GB"/>
        </w:rPr>
        <w:t>Please, specify which topic you address and the alignment of your proposal to the topic:</w:t>
      </w:r>
    </w:p>
    <w:p w14:paraId="73179F0C" w14:textId="77777777" w:rsidR="005A126C" w:rsidRPr="00F80A32" w:rsidRDefault="005A126C" w:rsidP="005A126C">
      <w:pPr>
        <w:rPr>
          <w:bCs/>
          <w:i/>
          <w:color w:val="595959" w:themeColor="text1" w:themeTint="A6"/>
          <w:kern w:val="2"/>
          <w:szCs w:val="20"/>
          <w:lang w:val="de-DE"/>
        </w:rPr>
      </w:pPr>
      <w:r w:rsidRPr="00F80A32">
        <w:rPr>
          <w:bCs/>
          <w:i/>
          <w:color w:val="595959" w:themeColor="text1" w:themeTint="A6"/>
          <w:kern w:val="2"/>
          <w:szCs w:val="20"/>
          <w:lang w:val="de-DE"/>
        </w:rPr>
        <w:t>Topics</w:t>
      </w:r>
    </w:p>
    <w:p w14:paraId="6C3D831F" w14:textId="77777777" w:rsidR="005A126C" w:rsidRPr="00F80A32" w:rsidRDefault="005A126C" w:rsidP="003A3CBD">
      <w:pPr>
        <w:numPr>
          <w:ilvl w:val="0"/>
          <w:numId w:val="52"/>
        </w:numPr>
        <w:spacing w:after="0"/>
        <w:ind w:left="357" w:hanging="357"/>
        <w:rPr>
          <w:bCs/>
          <w:i/>
          <w:color w:val="595959" w:themeColor="text1" w:themeTint="A6"/>
          <w:sz w:val="20"/>
          <w:lang w:val="en-GB"/>
        </w:rPr>
      </w:pPr>
      <w:r w:rsidRPr="00F80A32">
        <w:rPr>
          <w:bCs/>
          <w:i/>
          <w:color w:val="595959" w:themeColor="text1" w:themeTint="A6"/>
          <w:lang w:val="en-GB"/>
        </w:rPr>
        <w:t>Topic A1: Data Driven AI for pattern recognition in Zero Defect Manufacturing for high performance product</w:t>
      </w:r>
    </w:p>
    <w:p w14:paraId="0EDC2E88" w14:textId="77777777" w:rsidR="005A126C" w:rsidRPr="00F80A32" w:rsidRDefault="005A126C" w:rsidP="003A3CBD">
      <w:pPr>
        <w:numPr>
          <w:ilvl w:val="0"/>
          <w:numId w:val="52"/>
        </w:numPr>
        <w:spacing w:after="0"/>
        <w:ind w:left="357" w:hanging="357"/>
        <w:rPr>
          <w:bCs/>
          <w:i/>
          <w:color w:val="595959" w:themeColor="text1" w:themeTint="A6"/>
          <w:sz w:val="20"/>
          <w:lang w:val="en-GB"/>
        </w:rPr>
      </w:pPr>
      <w:r w:rsidRPr="00F80A32">
        <w:rPr>
          <w:bCs/>
          <w:i/>
          <w:color w:val="595959" w:themeColor="text1" w:themeTint="A6"/>
          <w:lang w:val="en-GB"/>
        </w:rPr>
        <w:t>Topic A2: Data Driven AI in Human Machine Collaboration for Zero Defect manufacturing</w:t>
      </w:r>
    </w:p>
    <w:p w14:paraId="2FF1CB08" w14:textId="77777777" w:rsidR="005A126C" w:rsidRPr="00F80A32" w:rsidRDefault="005A126C" w:rsidP="003A3CBD">
      <w:pPr>
        <w:numPr>
          <w:ilvl w:val="0"/>
          <w:numId w:val="52"/>
        </w:numPr>
        <w:spacing w:after="0"/>
        <w:ind w:left="357" w:hanging="357"/>
        <w:rPr>
          <w:bCs/>
          <w:i/>
          <w:color w:val="595959" w:themeColor="text1" w:themeTint="A6"/>
          <w:sz w:val="20"/>
          <w:lang w:val="en-GB"/>
        </w:rPr>
      </w:pPr>
      <w:r w:rsidRPr="00F80A32">
        <w:rPr>
          <w:bCs/>
          <w:i/>
          <w:color w:val="595959" w:themeColor="text1" w:themeTint="A6"/>
          <w:lang w:val="en-GB"/>
        </w:rPr>
        <w:t>Topic A3: Integration of Data driven inline Autonomous Quality in solutions for Zero Defect Manufacturing</w:t>
      </w:r>
    </w:p>
    <w:p w14:paraId="6A06D183" w14:textId="77777777" w:rsidR="005A126C" w:rsidRPr="00F80A32" w:rsidRDefault="005A126C" w:rsidP="003A3CBD">
      <w:pPr>
        <w:numPr>
          <w:ilvl w:val="0"/>
          <w:numId w:val="52"/>
        </w:numPr>
        <w:spacing w:after="0"/>
        <w:ind w:left="357" w:hanging="357"/>
        <w:rPr>
          <w:bCs/>
          <w:i/>
          <w:color w:val="595959" w:themeColor="text1" w:themeTint="A6"/>
          <w:sz w:val="20"/>
          <w:lang w:val="en-GB"/>
        </w:rPr>
      </w:pPr>
      <w:r w:rsidRPr="00F80A32">
        <w:rPr>
          <w:bCs/>
          <w:i/>
          <w:color w:val="595959" w:themeColor="text1" w:themeTint="A6"/>
          <w:lang w:val="en-GB"/>
        </w:rPr>
        <w:t>Topic A4: Edge and/or real time solutions for Zero defect Manufacturing</w:t>
      </w:r>
    </w:p>
    <w:p w14:paraId="22A0861A" w14:textId="77777777" w:rsidR="005A126C" w:rsidRPr="00F80A32" w:rsidRDefault="005A126C" w:rsidP="003A3CBD">
      <w:pPr>
        <w:numPr>
          <w:ilvl w:val="0"/>
          <w:numId w:val="52"/>
        </w:numPr>
        <w:spacing w:after="0"/>
        <w:ind w:left="357" w:hanging="357"/>
        <w:rPr>
          <w:bCs/>
          <w:i/>
          <w:color w:val="595959" w:themeColor="text1" w:themeTint="A6"/>
          <w:sz w:val="20"/>
          <w:lang w:val="en-GB"/>
        </w:rPr>
      </w:pPr>
      <w:r w:rsidRPr="00F80A32">
        <w:rPr>
          <w:bCs/>
          <w:i/>
          <w:color w:val="595959" w:themeColor="text1" w:themeTint="A6"/>
          <w:lang w:val="en-GB"/>
        </w:rPr>
        <w:t>Topic A5: Ensuring Quality Management in supply chain trough blockchain based technologies.</w:t>
      </w:r>
    </w:p>
    <w:p w14:paraId="0345626C" w14:textId="77777777" w:rsidR="005A126C" w:rsidRPr="00F80A32" w:rsidRDefault="005A126C" w:rsidP="003A3CBD">
      <w:pPr>
        <w:numPr>
          <w:ilvl w:val="0"/>
          <w:numId w:val="52"/>
        </w:numPr>
        <w:spacing w:after="0"/>
        <w:ind w:left="357" w:hanging="357"/>
        <w:rPr>
          <w:bCs/>
          <w:i/>
          <w:color w:val="595959" w:themeColor="text1" w:themeTint="A6"/>
          <w:sz w:val="20"/>
          <w:lang w:val="en-GB"/>
        </w:rPr>
      </w:pPr>
      <w:r w:rsidRPr="00F80A32">
        <w:rPr>
          <w:bCs/>
          <w:i/>
          <w:color w:val="595959" w:themeColor="text1" w:themeTint="A6"/>
          <w:lang w:val="en-GB"/>
        </w:rPr>
        <w:t>Topic A5: Ensuring Quality Management in supply chain trough blockchain based technologies.</w:t>
      </w:r>
    </w:p>
    <w:p w14:paraId="17DD8DF2" w14:textId="77777777" w:rsidR="005A126C" w:rsidRPr="00F80A32" w:rsidRDefault="005A126C" w:rsidP="003A3CBD">
      <w:pPr>
        <w:numPr>
          <w:ilvl w:val="0"/>
          <w:numId w:val="52"/>
        </w:numPr>
        <w:spacing w:after="0"/>
        <w:ind w:left="357" w:hanging="357"/>
        <w:rPr>
          <w:bCs/>
          <w:i/>
          <w:color w:val="595959" w:themeColor="text1" w:themeTint="A6"/>
          <w:lang w:val="en-GB"/>
        </w:rPr>
      </w:pPr>
      <w:r w:rsidRPr="00F80A32">
        <w:rPr>
          <w:bCs/>
          <w:i/>
          <w:color w:val="595959" w:themeColor="text1" w:themeTint="A6"/>
          <w:lang w:val="en-GB"/>
        </w:rPr>
        <w:t>Topic A6 Integrating ZDM solutions in Mass Customization and Lot Size One Manufacturing processes</w:t>
      </w:r>
    </w:p>
    <w:p w14:paraId="299B460C" w14:textId="71748AD7" w:rsidR="005A126C" w:rsidRPr="003A3CBD" w:rsidRDefault="005A126C" w:rsidP="005A126C">
      <w:pPr>
        <w:spacing w:after="0"/>
        <w:rPr>
          <w:i/>
          <w:color w:val="595959" w:themeColor="text1" w:themeTint="A6"/>
          <w:kern w:val="2"/>
          <w:szCs w:val="20"/>
          <w:lang w:val="de-DE"/>
        </w:rPr>
      </w:pPr>
    </w:p>
    <w:p w14:paraId="1EFF40AF" w14:textId="77777777" w:rsidR="005A126C" w:rsidRPr="003A3CBD" w:rsidRDefault="005A126C" w:rsidP="005A126C">
      <w:pPr>
        <w:spacing w:after="0"/>
        <w:rPr>
          <w:i/>
          <w:color w:val="595959" w:themeColor="text1" w:themeTint="A6"/>
          <w:kern w:val="2"/>
          <w:szCs w:val="20"/>
          <w:lang w:val="de-DE"/>
        </w:rPr>
      </w:pPr>
    </w:p>
    <w:p w14:paraId="44DB0FA1" w14:textId="45915A00" w:rsidR="005A126C" w:rsidRDefault="005A126C" w:rsidP="005A126C">
      <w:pPr>
        <w:spacing w:after="0"/>
        <w:rPr>
          <w:b/>
          <w:bCs/>
          <w:i/>
          <w:color w:val="595959" w:themeColor="text1" w:themeTint="A6"/>
          <w:kern w:val="2"/>
          <w:szCs w:val="20"/>
          <w:lang w:val="de-DE"/>
        </w:rPr>
      </w:pPr>
      <w:r w:rsidRPr="003A3CBD">
        <w:rPr>
          <w:b/>
          <w:bCs/>
          <w:i/>
          <w:color w:val="595959" w:themeColor="text1" w:themeTint="A6"/>
          <w:kern w:val="2"/>
          <w:szCs w:val="20"/>
          <w:lang w:val="de-DE"/>
        </w:rPr>
        <w:t>TYPE B: Expansion of QU4LITY pilot systems</w:t>
      </w:r>
    </w:p>
    <w:p w14:paraId="74369E45" w14:textId="77777777" w:rsidR="005A126C" w:rsidRPr="003A3CBD" w:rsidRDefault="005A126C" w:rsidP="005A126C">
      <w:pPr>
        <w:spacing w:after="0"/>
        <w:rPr>
          <w:b/>
          <w:bCs/>
          <w:i/>
          <w:color w:val="595959" w:themeColor="text1" w:themeTint="A6"/>
          <w:kern w:val="2"/>
          <w:szCs w:val="20"/>
          <w:lang w:val="de-DE"/>
        </w:rPr>
      </w:pPr>
    </w:p>
    <w:p w14:paraId="22F36217" w14:textId="77777777" w:rsidR="005A126C" w:rsidRPr="003A3CBD" w:rsidRDefault="005A126C" w:rsidP="005A126C">
      <w:pPr>
        <w:spacing w:after="0"/>
        <w:rPr>
          <w:i/>
          <w:color w:val="595959" w:themeColor="text1" w:themeTint="A6"/>
          <w:kern w:val="2"/>
          <w:szCs w:val="20"/>
          <w:lang w:val="de-DE"/>
        </w:rPr>
      </w:pPr>
      <w:r w:rsidRPr="003A3CBD">
        <w:rPr>
          <w:i/>
          <w:color w:val="595959" w:themeColor="text1" w:themeTint="A6"/>
          <w:kern w:val="2"/>
          <w:szCs w:val="20"/>
          <w:lang w:val="de-DE"/>
        </w:rPr>
        <w:t xml:space="preserve">The objective of the TYPE B call is to expand the scope of existing digital platforms and pilots with new functionalities and features and address one or more challenges posed by Qu4lity pilots. </w:t>
      </w:r>
      <w:r w:rsidRPr="003A3CBD">
        <w:rPr>
          <w:i/>
          <w:color w:val="595959" w:themeColor="text1" w:themeTint="A6"/>
          <w:kern w:val="2"/>
          <w:szCs w:val="20"/>
          <w:lang w:val="de-DE"/>
        </w:rPr>
        <w:lastRenderedPageBreak/>
        <w:t xml:space="preserve">The SMEs selected for funding will be given the opportunity to validate their solutions in the project’s experimental infrastructures and testbeds. </w:t>
      </w:r>
    </w:p>
    <w:p w14:paraId="6E06D495" w14:textId="77777777" w:rsidR="005A126C" w:rsidRPr="003A3CBD" w:rsidRDefault="005A126C" w:rsidP="005A126C">
      <w:pPr>
        <w:spacing w:after="0"/>
        <w:rPr>
          <w:i/>
          <w:color w:val="595959" w:themeColor="text1" w:themeTint="A6"/>
          <w:kern w:val="2"/>
          <w:szCs w:val="20"/>
          <w:lang w:val="de-DE"/>
        </w:rPr>
      </w:pPr>
    </w:p>
    <w:p w14:paraId="17165C3B" w14:textId="58527647" w:rsidR="005A126C" w:rsidRPr="00924C13" w:rsidRDefault="005A126C" w:rsidP="005A126C">
      <w:pPr>
        <w:spacing w:after="0"/>
        <w:rPr>
          <w:i/>
          <w:color w:val="595959" w:themeColor="text1" w:themeTint="A6"/>
          <w:kern w:val="2"/>
          <w:szCs w:val="20"/>
          <w:u w:val="single"/>
          <w:lang w:val="de-DE"/>
        </w:rPr>
      </w:pPr>
      <w:r w:rsidRPr="00924C13">
        <w:rPr>
          <w:i/>
          <w:color w:val="595959" w:themeColor="text1" w:themeTint="A6"/>
          <w:kern w:val="2"/>
          <w:szCs w:val="20"/>
          <w:u w:val="single"/>
          <w:lang w:val="de-DE"/>
        </w:rPr>
        <w:t xml:space="preserve">Specify how you intend to address the challenge </w:t>
      </w:r>
      <w:r w:rsidR="00924C13" w:rsidRPr="00924C13">
        <w:rPr>
          <w:i/>
          <w:color w:val="595959" w:themeColor="text1" w:themeTint="A6"/>
          <w:kern w:val="2"/>
          <w:szCs w:val="20"/>
          <w:u w:val="single"/>
          <w:lang w:val="de-DE"/>
        </w:rPr>
        <w:t>of the RiaStone (B1 and B2) or Whirlpool pilots (B3).</w:t>
      </w:r>
    </w:p>
    <w:p w14:paraId="75ACA166" w14:textId="77777777" w:rsidR="003A3CBD" w:rsidRPr="003A3CBD" w:rsidRDefault="003A3CBD" w:rsidP="005A126C">
      <w:pPr>
        <w:spacing w:after="0"/>
        <w:rPr>
          <w:i/>
          <w:color w:val="595959" w:themeColor="text1" w:themeTint="A6"/>
          <w:kern w:val="2"/>
          <w:szCs w:val="20"/>
          <w:lang w:val="de-DE"/>
        </w:rPr>
      </w:pPr>
    </w:p>
    <w:p w14:paraId="2F9CDBD9" w14:textId="1DC6EB6C" w:rsidR="009A6845" w:rsidRPr="0046667F" w:rsidRDefault="009A6845" w:rsidP="00F84942">
      <w:pPr>
        <w:pStyle w:val="Heding1withoutnumberandwithoutunderline"/>
        <w:rPr>
          <w:rFonts w:eastAsia="MS Gothic"/>
          <w:lang w:val="en-GB" w:eastAsia="en-GB"/>
        </w:rPr>
      </w:pPr>
      <w:r w:rsidRPr="0046667F">
        <w:rPr>
          <w:rFonts w:eastAsia="MS Gothic"/>
          <w:lang w:val="en-GB" w:eastAsia="en-GB"/>
        </w:rPr>
        <w:t>Industrial relevance, potential impact and exploitation plans</w:t>
      </w:r>
      <w:bookmarkEnd w:id="19"/>
      <w:bookmarkEnd w:id="20"/>
      <w:bookmarkEnd w:id="21"/>
      <w:bookmarkEnd w:id="22"/>
      <w:bookmarkEnd w:id="23"/>
      <w:bookmarkEnd w:id="24"/>
      <w:bookmarkEnd w:id="25"/>
      <w:bookmarkEnd w:id="26"/>
      <w:bookmarkEnd w:id="27"/>
    </w:p>
    <w:p w14:paraId="2FAAE714" w14:textId="1AEFA02B" w:rsidR="009A6845" w:rsidRPr="003A3CBD" w:rsidRDefault="009A6845" w:rsidP="009A6845">
      <w:pPr>
        <w:rPr>
          <w:rFonts w:cstheme="minorHAnsi"/>
          <w:color w:val="595959" w:themeColor="text1" w:themeTint="A6"/>
          <w:szCs w:val="20"/>
          <w:lang w:val="en-GB" w:eastAsia="en-GB"/>
        </w:rPr>
      </w:pPr>
      <w:r w:rsidRPr="003A3CBD">
        <w:rPr>
          <w:rFonts w:cstheme="minorHAnsi"/>
          <w:color w:val="595959" w:themeColor="text1" w:themeTint="A6"/>
          <w:szCs w:val="20"/>
          <w:lang w:val="en-GB" w:eastAsia="en-GB"/>
        </w:rPr>
        <w:t>(</w:t>
      </w:r>
      <w:r w:rsidR="003A3CBD" w:rsidRPr="003A3CBD">
        <w:rPr>
          <w:rFonts w:cstheme="minorHAnsi"/>
          <w:color w:val="595959" w:themeColor="text1" w:themeTint="A6"/>
          <w:szCs w:val="20"/>
          <w:lang w:val="en-GB" w:eastAsia="en-GB"/>
        </w:rPr>
        <w:t xml:space="preserve">Suggested: </w:t>
      </w:r>
      <w:r w:rsidRPr="003A3CBD">
        <w:rPr>
          <w:rFonts w:cstheme="minorHAnsi"/>
          <w:color w:val="595959" w:themeColor="text1" w:themeTint="A6"/>
          <w:szCs w:val="20"/>
          <w:lang w:val="en-GB" w:eastAsia="en-GB"/>
        </w:rPr>
        <w:t>3 pages)</w:t>
      </w:r>
    </w:p>
    <w:p w14:paraId="4A6FBC89" w14:textId="77777777" w:rsidR="009A6845" w:rsidRPr="003A3CBD" w:rsidRDefault="009A6845" w:rsidP="009A6845">
      <w:pPr>
        <w:rPr>
          <w:color w:val="595959" w:themeColor="text1" w:themeTint="A6"/>
          <w:szCs w:val="20"/>
          <w:lang w:val="en-GB"/>
        </w:rPr>
      </w:pPr>
      <w:bookmarkStart w:id="28" w:name="_Toc452037607"/>
      <w:r w:rsidRPr="003A3CBD">
        <w:rPr>
          <w:color w:val="595959" w:themeColor="text1" w:themeTint="A6"/>
          <w:szCs w:val="20"/>
          <w:lang w:val="en-GB"/>
        </w:rPr>
        <w:t>Instruction</w:t>
      </w:r>
    </w:p>
    <w:p w14:paraId="3BA0BE8B" w14:textId="4E984E14" w:rsidR="009A6845" w:rsidRPr="003A3CBD" w:rsidRDefault="009A6845" w:rsidP="009A6845">
      <w:pPr>
        <w:rPr>
          <w:b/>
          <w:color w:val="595959" w:themeColor="text1" w:themeTint="A6"/>
          <w:szCs w:val="20"/>
          <w:lang w:val="en-GB"/>
        </w:rPr>
      </w:pPr>
      <w:r w:rsidRPr="003A3CBD">
        <w:rPr>
          <w:b/>
          <w:color w:val="595959" w:themeColor="text1" w:themeTint="A6"/>
          <w:szCs w:val="20"/>
          <w:lang w:val="en-GB"/>
        </w:rPr>
        <w:t>[Please delete these instructions in the submitted version]</w:t>
      </w:r>
    </w:p>
    <w:p w14:paraId="1A63593E" w14:textId="4554AADB" w:rsidR="00332C97" w:rsidRPr="00332C97" w:rsidRDefault="005A126C" w:rsidP="00332C97">
      <w:pPr>
        <w:rPr>
          <w:i/>
          <w:iCs/>
          <w:color w:val="595959" w:themeColor="text1" w:themeTint="A6"/>
          <w:szCs w:val="20"/>
          <w:lang w:val="en-GB"/>
        </w:rPr>
      </w:pPr>
      <w:r w:rsidRPr="00F80A32">
        <w:rPr>
          <w:i/>
          <w:iCs/>
          <w:color w:val="595959" w:themeColor="text1" w:themeTint="A6"/>
          <w:szCs w:val="20"/>
          <w:lang w:val="en-GB"/>
        </w:rPr>
        <w:t xml:space="preserve">This section should </w:t>
      </w:r>
      <w:r>
        <w:rPr>
          <w:i/>
          <w:iCs/>
          <w:color w:val="595959" w:themeColor="text1" w:themeTint="A6"/>
          <w:szCs w:val="20"/>
          <w:lang w:val="en-GB"/>
        </w:rPr>
        <w:t xml:space="preserve">describe the industrial relevance of the pilot for the manufacturing industry, </w:t>
      </w:r>
      <w:r w:rsidR="00332C97" w:rsidRPr="00332C97">
        <w:rPr>
          <w:i/>
          <w:iCs/>
          <w:color w:val="595959" w:themeColor="text1" w:themeTint="A6"/>
          <w:szCs w:val="20"/>
          <w:lang w:val="en-GB"/>
        </w:rPr>
        <w:t>its contribution to meet</w:t>
      </w:r>
      <w:r w:rsidR="00332C97">
        <w:rPr>
          <w:i/>
          <w:iCs/>
          <w:color w:val="595959" w:themeColor="text1" w:themeTint="A6"/>
          <w:szCs w:val="20"/>
          <w:lang w:val="en-GB"/>
        </w:rPr>
        <w:t xml:space="preserve"> </w:t>
      </w:r>
      <w:r w:rsidR="00332C97" w:rsidRPr="00332C97">
        <w:rPr>
          <w:i/>
          <w:iCs/>
          <w:color w:val="595959" w:themeColor="text1" w:themeTint="A6"/>
          <w:szCs w:val="20"/>
          <w:lang w:val="en-GB"/>
        </w:rPr>
        <w:t>QU4LITY’s goals and objectives</w:t>
      </w:r>
      <w:r w:rsidR="00332C97">
        <w:rPr>
          <w:i/>
          <w:iCs/>
          <w:color w:val="595959" w:themeColor="text1" w:themeTint="A6"/>
          <w:szCs w:val="20"/>
          <w:lang w:val="en-GB"/>
        </w:rPr>
        <w:t>, how the proposal will contribute to expanded</w:t>
      </w:r>
      <w:r w:rsidR="00332C97" w:rsidRPr="00332C97">
        <w:rPr>
          <w:i/>
          <w:iCs/>
          <w:color w:val="595959" w:themeColor="text1" w:themeTint="A6"/>
          <w:szCs w:val="20"/>
          <w:lang w:val="en-GB"/>
        </w:rPr>
        <w:t xml:space="preserve"> the QU4LITY ecosystem and broadening the solutions QU4LITY portfolio in the market platform: Proposers should describe their solution and how it will be made available through the QU4LITY market platform and Virtualized Innovation Hub.</w:t>
      </w:r>
    </w:p>
    <w:p w14:paraId="41663D4A" w14:textId="77777777" w:rsidR="009A6845" w:rsidRPr="003A3CBD" w:rsidRDefault="009A6845" w:rsidP="009A6845">
      <w:pPr>
        <w:jc w:val="left"/>
        <w:rPr>
          <w:kern w:val="2"/>
          <w:lang w:val="de-DE"/>
        </w:rPr>
      </w:pPr>
      <w:r w:rsidRPr="003A3CBD">
        <w:rPr>
          <w:kern w:val="2"/>
          <w:lang w:val="de-DE"/>
        </w:rPr>
        <w:br w:type="page"/>
      </w:r>
    </w:p>
    <w:p w14:paraId="0A4A2736" w14:textId="56E95080" w:rsidR="009A6845" w:rsidRPr="0046667F" w:rsidRDefault="009A6845" w:rsidP="00F84942">
      <w:pPr>
        <w:pStyle w:val="Heding1withoutnumberandwithoutunderline"/>
        <w:rPr>
          <w:rFonts w:eastAsia="MS Gothic"/>
          <w:lang w:val="en-GB" w:eastAsia="en-GB"/>
        </w:rPr>
      </w:pPr>
      <w:bookmarkStart w:id="29" w:name="_Toc32507740"/>
      <w:bookmarkStart w:id="30" w:name="_Toc37144489"/>
      <w:bookmarkStart w:id="31" w:name="_Toc37690550"/>
      <w:bookmarkStart w:id="32" w:name="_Toc37690577"/>
      <w:bookmarkStart w:id="33" w:name="_Toc38044187"/>
      <w:bookmarkStart w:id="34" w:name="_Toc38045029"/>
      <w:bookmarkStart w:id="35" w:name="_Toc41639765"/>
      <w:bookmarkStart w:id="36" w:name="_Toc41639946"/>
      <w:r w:rsidRPr="0046667F">
        <w:rPr>
          <w:rFonts w:eastAsia="MS Gothic"/>
          <w:lang w:val="en-GB"/>
        </w:rPr>
        <w:lastRenderedPageBreak/>
        <w:t>Description</w:t>
      </w:r>
      <w:r w:rsidRPr="0046667F">
        <w:rPr>
          <w:rFonts w:eastAsia="MS Gothic"/>
          <w:lang w:val="en-GB" w:eastAsia="en-GB"/>
        </w:rPr>
        <w:t xml:space="preserve"> of the workplan</w:t>
      </w:r>
      <w:bookmarkEnd w:id="28"/>
      <w:bookmarkEnd w:id="29"/>
      <w:bookmarkEnd w:id="30"/>
      <w:bookmarkEnd w:id="31"/>
      <w:bookmarkEnd w:id="32"/>
      <w:bookmarkEnd w:id="33"/>
      <w:bookmarkEnd w:id="34"/>
      <w:bookmarkEnd w:id="35"/>
      <w:bookmarkEnd w:id="36"/>
    </w:p>
    <w:p w14:paraId="59CF0899" w14:textId="0B17F791" w:rsidR="009A6845" w:rsidRDefault="009A6845" w:rsidP="009A6845">
      <w:pPr>
        <w:rPr>
          <w:rFonts w:cstheme="minorHAnsi"/>
          <w:color w:val="595959" w:themeColor="text1" w:themeTint="A6"/>
          <w:szCs w:val="20"/>
          <w:lang w:val="en-GB" w:eastAsia="en-GB"/>
        </w:rPr>
      </w:pPr>
      <w:r w:rsidRPr="003A3CBD">
        <w:rPr>
          <w:rFonts w:cstheme="minorHAnsi"/>
          <w:color w:val="595959" w:themeColor="text1" w:themeTint="A6"/>
          <w:szCs w:val="20"/>
          <w:lang w:val="en-GB" w:eastAsia="en-GB"/>
        </w:rPr>
        <w:t>(</w:t>
      </w:r>
      <w:r w:rsidR="003A3CBD">
        <w:rPr>
          <w:rFonts w:cstheme="minorHAnsi"/>
          <w:color w:val="595959" w:themeColor="text1" w:themeTint="A6"/>
          <w:szCs w:val="20"/>
          <w:lang w:val="en-GB" w:eastAsia="en-GB"/>
        </w:rPr>
        <w:t>Suggested</w:t>
      </w:r>
      <w:r w:rsidRPr="003A3CBD">
        <w:rPr>
          <w:rFonts w:cstheme="minorHAnsi"/>
          <w:color w:val="595959" w:themeColor="text1" w:themeTint="A6"/>
          <w:szCs w:val="20"/>
          <w:lang w:val="en-GB" w:eastAsia="en-GB"/>
        </w:rPr>
        <w:t>:</w:t>
      </w:r>
      <w:r w:rsidR="005A126C" w:rsidRPr="003A3CBD">
        <w:rPr>
          <w:rFonts w:cstheme="minorHAnsi"/>
          <w:color w:val="595959" w:themeColor="text1" w:themeTint="A6"/>
          <w:szCs w:val="20"/>
          <w:lang w:val="en-GB" w:eastAsia="en-GB"/>
        </w:rPr>
        <w:t xml:space="preserve"> 2 </w:t>
      </w:r>
      <w:r w:rsidRPr="003A3CBD">
        <w:rPr>
          <w:rFonts w:cstheme="minorHAnsi"/>
          <w:color w:val="595959" w:themeColor="text1" w:themeTint="A6"/>
          <w:szCs w:val="20"/>
          <w:lang w:val="en-GB" w:eastAsia="en-GB"/>
        </w:rPr>
        <w:t>pages)</w:t>
      </w:r>
    </w:p>
    <w:p w14:paraId="36A07B9B" w14:textId="77777777" w:rsidR="003A3CBD" w:rsidRPr="00F80A32" w:rsidRDefault="003A3CBD" w:rsidP="003A3CBD">
      <w:pPr>
        <w:rPr>
          <w:color w:val="595959" w:themeColor="text1" w:themeTint="A6"/>
          <w:szCs w:val="20"/>
          <w:lang w:val="en-GB"/>
        </w:rPr>
      </w:pPr>
      <w:r w:rsidRPr="00F80A32">
        <w:rPr>
          <w:color w:val="595959" w:themeColor="text1" w:themeTint="A6"/>
          <w:szCs w:val="20"/>
          <w:lang w:val="en-GB"/>
        </w:rPr>
        <w:t>Instruction</w:t>
      </w:r>
    </w:p>
    <w:p w14:paraId="45B2BE0D" w14:textId="77777777" w:rsidR="003A3CBD" w:rsidRPr="00F80A32" w:rsidRDefault="003A3CBD" w:rsidP="003A3CBD">
      <w:pPr>
        <w:rPr>
          <w:b/>
          <w:color w:val="595959" w:themeColor="text1" w:themeTint="A6"/>
          <w:szCs w:val="20"/>
          <w:lang w:val="en-GB"/>
        </w:rPr>
      </w:pPr>
      <w:r w:rsidRPr="00F80A32">
        <w:rPr>
          <w:b/>
          <w:color w:val="595959" w:themeColor="text1" w:themeTint="A6"/>
          <w:szCs w:val="20"/>
          <w:lang w:val="en-GB"/>
        </w:rPr>
        <w:t>[Please delete these instructions in the submitted version]</w:t>
      </w:r>
    </w:p>
    <w:p w14:paraId="785D2BF4" w14:textId="5D2B0846" w:rsidR="00332C97" w:rsidRPr="00F80A32" w:rsidRDefault="00332C97" w:rsidP="00332C97">
      <w:pPr>
        <w:rPr>
          <w:i/>
          <w:iCs/>
          <w:lang w:val="en-GB"/>
        </w:rPr>
      </w:pPr>
      <w:r>
        <w:rPr>
          <w:i/>
          <w:iCs/>
          <w:color w:val="000000"/>
          <w:lang w:val="en-GB"/>
        </w:rPr>
        <w:t xml:space="preserve">This section should include a Gantt and a detailed planification of the development and demonstration activities </w:t>
      </w:r>
      <w:r w:rsidRPr="00F80A32">
        <w:rPr>
          <w:i/>
          <w:iCs/>
          <w:color w:val="000000"/>
          <w:lang w:val="en-GB"/>
        </w:rPr>
        <w:t xml:space="preserve">Funded third parties will be requested to submit several </w:t>
      </w:r>
      <w:r>
        <w:rPr>
          <w:i/>
          <w:iCs/>
          <w:color w:val="000000"/>
          <w:lang w:val="en-GB"/>
        </w:rPr>
        <w:t xml:space="preserve">mandatory </w:t>
      </w:r>
      <w:r w:rsidRPr="00F80A32">
        <w:rPr>
          <w:i/>
          <w:iCs/>
          <w:color w:val="000000"/>
          <w:lang w:val="en-GB"/>
        </w:rPr>
        <w:t xml:space="preserve">deliverables to demonstrate the reached maturity level according to </w:t>
      </w:r>
      <w:r w:rsidRPr="00F80A32">
        <w:rPr>
          <w:i/>
          <w:iCs/>
          <w:color w:val="000000"/>
          <w:lang w:val="en-GB"/>
        </w:rPr>
        <w:fldChar w:fldCharType="begin"/>
      </w:r>
      <w:r w:rsidRPr="00F80A32">
        <w:rPr>
          <w:i/>
          <w:iCs/>
          <w:color w:val="000000"/>
          <w:lang w:val="en-GB"/>
        </w:rPr>
        <w:instrText xml:space="preserve"> REF _Ref41671401 \h  \* MERGEFORMAT </w:instrText>
      </w:r>
      <w:r w:rsidRPr="00F80A32">
        <w:rPr>
          <w:i/>
          <w:iCs/>
          <w:color w:val="000000"/>
          <w:lang w:val="en-GB"/>
        </w:rPr>
      </w:r>
      <w:r w:rsidRPr="00F80A32">
        <w:rPr>
          <w:i/>
          <w:iCs/>
          <w:color w:val="000000"/>
          <w:lang w:val="en-GB"/>
        </w:rPr>
        <w:fldChar w:fldCharType="separate"/>
      </w:r>
      <w:r w:rsidRPr="00F80A32">
        <w:rPr>
          <w:i/>
          <w:iCs/>
        </w:rPr>
        <w:t xml:space="preserve">Table </w:t>
      </w:r>
      <w:r w:rsidRPr="00F80A32">
        <w:rPr>
          <w:i/>
          <w:iCs/>
          <w:noProof/>
        </w:rPr>
        <w:t>1</w:t>
      </w:r>
      <w:r w:rsidRPr="00F80A32">
        <w:rPr>
          <w:i/>
          <w:iCs/>
          <w:color w:val="000000"/>
          <w:lang w:val="en-GB"/>
        </w:rPr>
        <w:fldChar w:fldCharType="end"/>
      </w:r>
      <w:r w:rsidRPr="00F80A32">
        <w:rPr>
          <w:i/>
          <w:iCs/>
          <w:color w:val="000000"/>
          <w:lang w:val="en-GB"/>
        </w:rPr>
        <w:t xml:space="preserve">. </w:t>
      </w:r>
      <w:r>
        <w:rPr>
          <w:i/>
          <w:iCs/>
          <w:color w:val="000000"/>
          <w:lang w:val="en-GB"/>
        </w:rPr>
        <w:t>Please design your workplan accordingly.</w:t>
      </w:r>
      <w:r w:rsidRPr="00F80A32">
        <w:rPr>
          <w:i/>
          <w:iCs/>
          <w:lang w:val="en-GB"/>
        </w:rPr>
        <w:t xml:space="preserve"> Applicants are free to issue more deliverables if needed.</w:t>
      </w:r>
    </w:p>
    <w:p w14:paraId="2E6F30FD" w14:textId="77777777" w:rsidR="00332C97" w:rsidRPr="00F80A32" w:rsidRDefault="00332C97" w:rsidP="00332C97">
      <w:pPr>
        <w:autoSpaceDE w:val="0"/>
        <w:autoSpaceDN w:val="0"/>
        <w:adjustRightInd w:val="0"/>
        <w:spacing w:after="0" w:line="240" w:lineRule="auto"/>
        <w:jc w:val="left"/>
        <w:rPr>
          <w:i/>
          <w:iCs/>
          <w:color w:val="000000"/>
          <w:lang w:val="en-GB"/>
        </w:rPr>
      </w:pPr>
    </w:p>
    <w:tbl>
      <w:tblPr>
        <w:tblStyle w:val="Tablaconcuadrcula4-nfasis2"/>
        <w:tblW w:w="9634" w:type="dxa"/>
        <w:tblLayout w:type="fixed"/>
        <w:tblLook w:val="04A0" w:firstRow="1" w:lastRow="0" w:firstColumn="1" w:lastColumn="0" w:noHBand="0" w:noVBand="1"/>
      </w:tblPr>
      <w:tblGrid>
        <w:gridCol w:w="1796"/>
        <w:gridCol w:w="1034"/>
        <w:gridCol w:w="3402"/>
        <w:gridCol w:w="3402"/>
      </w:tblGrid>
      <w:tr w:rsidR="00332C97" w:rsidRPr="00F80A32" w14:paraId="4F025258" w14:textId="77777777" w:rsidTr="00F80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tcPr>
          <w:p w14:paraId="7AB712ED" w14:textId="77777777" w:rsidR="00332C97" w:rsidRPr="00F80A32" w:rsidRDefault="00332C97" w:rsidP="00F80A32">
            <w:pPr>
              <w:spacing w:after="0" w:line="240" w:lineRule="auto"/>
              <w:jc w:val="center"/>
              <w:rPr>
                <w:i/>
                <w:iCs/>
                <w:color w:val="FFFFFF" w:themeColor="background1"/>
                <w:sz w:val="18"/>
                <w:szCs w:val="18"/>
                <w:lang w:val="en-GB" w:eastAsia="en-US"/>
              </w:rPr>
            </w:pPr>
            <w:r w:rsidRPr="00F80A32">
              <w:rPr>
                <w:i/>
                <w:iCs/>
                <w:color w:val="FFFFFF" w:themeColor="background1"/>
              </w:rPr>
              <w:t>Status of development</w:t>
            </w:r>
          </w:p>
        </w:tc>
        <w:tc>
          <w:tcPr>
            <w:tcW w:w="1034" w:type="dxa"/>
          </w:tcPr>
          <w:p w14:paraId="5C5E1711" w14:textId="77777777" w:rsidR="00332C97" w:rsidRPr="00F80A32" w:rsidRDefault="00332C97" w:rsidP="00F80A32">
            <w:pPr>
              <w:spacing w:after="0" w:line="240" w:lineRule="auto"/>
              <w:jc w:val="center"/>
              <w:cnfStyle w:val="100000000000" w:firstRow="1" w:lastRow="0" w:firstColumn="0" w:lastColumn="0" w:oddVBand="0" w:evenVBand="0" w:oddHBand="0" w:evenHBand="0" w:firstRowFirstColumn="0" w:firstRowLastColumn="0" w:lastRowFirstColumn="0" w:lastRowLastColumn="0"/>
              <w:rPr>
                <w:i/>
                <w:iCs/>
                <w:color w:val="FFFFFF" w:themeColor="background1"/>
                <w:sz w:val="18"/>
                <w:szCs w:val="18"/>
                <w:lang w:val="en-GB" w:eastAsia="en-US"/>
              </w:rPr>
            </w:pPr>
            <w:r w:rsidRPr="00F80A32">
              <w:rPr>
                <w:i/>
                <w:iCs/>
                <w:color w:val="FFFFFF" w:themeColor="background1"/>
              </w:rPr>
              <w:t>Timing</w:t>
            </w:r>
          </w:p>
        </w:tc>
        <w:tc>
          <w:tcPr>
            <w:tcW w:w="3402" w:type="dxa"/>
          </w:tcPr>
          <w:p w14:paraId="20A7C284" w14:textId="77777777" w:rsidR="00332C97" w:rsidRPr="00F80A32" w:rsidRDefault="00332C97" w:rsidP="00F80A32">
            <w:pPr>
              <w:spacing w:after="0" w:line="240" w:lineRule="auto"/>
              <w:jc w:val="center"/>
              <w:cnfStyle w:val="100000000000" w:firstRow="1" w:lastRow="0" w:firstColumn="0" w:lastColumn="0" w:oddVBand="0" w:evenVBand="0" w:oddHBand="0" w:evenHBand="0" w:firstRowFirstColumn="0" w:firstRowLastColumn="0" w:lastRowFirstColumn="0" w:lastRowLastColumn="0"/>
              <w:rPr>
                <w:i/>
                <w:iCs/>
                <w:color w:val="FFFFFF" w:themeColor="background1"/>
              </w:rPr>
            </w:pPr>
            <w:r w:rsidRPr="00F80A32">
              <w:rPr>
                <w:i/>
                <w:iCs/>
                <w:color w:val="FFFFFF" w:themeColor="background1"/>
              </w:rPr>
              <w:t>TYPE A</w:t>
            </w:r>
          </w:p>
          <w:p w14:paraId="5EDE0589" w14:textId="77777777" w:rsidR="00332C97" w:rsidRPr="00F80A32" w:rsidRDefault="00332C97" w:rsidP="00F80A32">
            <w:pPr>
              <w:spacing w:after="0" w:line="240" w:lineRule="auto"/>
              <w:jc w:val="center"/>
              <w:cnfStyle w:val="100000000000" w:firstRow="1" w:lastRow="0" w:firstColumn="0" w:lastColumn="0" w:oddVBand="0" w:evenVBand="0" w:oddHBand="0" w:evenHBand="0" w:firstRowFirstColumn="0" w:firstRowLastColumn="0" w:lastRowFirstColumn="0" w:lastRowLastColumn="0"/>
              <w:rPr>
                <w:i/>
                <w:iCs/>
                <w:color w:val="FFFFFF" w:themeColor="background1"/>
                <w:sz w:val="18"/>
                <w:szCs w:val="18"/>
                <w:lang w:val="en-GB" w:eastAsia="en-US"/>
              </w:rPr>
            </w:pPr>
            <w:r w:rsidRPr="00F80A32">
              <w:rPr>
                <w:i/>
                <w:iCs/>
                <w:color w:val="FFFFFF" w:themeColor="background1"/>
              </w:rPr>
              <w:t>Deliverables</w:t>
            </w:r>
          </w:p>
        </w:tc>
        <w:tc>
          <w:tcPr>
            <w:tcW w:w="3402" w:type="dxa"/>
          </w:tcPr>
          <w:p w14:paraId="068752D5" w14:textId="77777777" w:rsidR="00332C97" w:rsidRPr="00F80A32" w:rsidRDefault="00332C97" w:rsidP="00F80A32">
            <w:pPr>
              <w:spacing w:after="0" w:line="240" w:lineRule="auto"/>
              <w:jc w:val="center"/>
              <w:cnfStyle w:val="100000000000" w:firstRow="1" w:lastRow="0" w:firstColumn="0" w:lastColumn="0" w:oddVBand="0" w:evenVBand="0" w:oddHBand="0" w:evenHBand="0" w:firstRowFirstColumn="0" w:firstRowLastColumn="0" w:lastRowFirstColumn="0" w:lastRowLastColumn="0"/>
              <w:rPr>
                <w:i/>
                <w:iCs/>
                <w:color w:val="FFFFFF" w:themeColor="background1"/>
              </w:rPr>
            </w:pPr>
            <w:r w:rsidRPr="00F80A32">
              <w:rPr>
                <w:i/>
                <w:iCs/>
                <w:color w:val="FFFFFF" w:themeColor="background1"/>
              </w:rPr>
              <w:t>TYPE B</w:t>
            </w:r>
          </w:p>
          <w:p w14:paraId="108164BD" w14:textId="77777777" w:rsidR="00332C97" w:rsidRPr="00F80A32" w:rsidRDefault="00332C97" w:rsidP="00F80A32">
            <w:pPr>
              <w:spacing w:after="0" w:line="240" w:lineRule="auto"/>
              <w:jc w:val="center"/>
              <w:cnfStyle w:val="100000000000" w:firstRow="1" w:lastRow="0" w:firstColumn="0" w:lastColumn="0" w:oddVBand="0" w:evenVBand="0" w:oddHBand="0" w:evenHBand="0" w:firstRowFirstColumn="0" w:firstRowLastColumn="0" w:lastRowFirstColumn="0" w:lastRowLastColumn="0"/>
              <w:rPr>
                <w:i/>
                <w:iCs/>
                <w:color w:val="FFFFFF" w:themeColor="background1"/>
                <w:sz w:val="18"/>
                <w:szCs w:val="18"/>
                <w:lang w:val="en-GB" w:eastAsia="en-US"/>
              </w:rPr>
            </w:pPr>
            <w:r w:rsidRPr="00F80A32">
              <w:rPr>
                <w:i/>
                <w:iCs/>
                <w:color w:val="FFFFFF" w:themeColor="background1"/>
              </w:rPr>
              <w:t>Deliverables</w:t>
            </w:r>
          </w:p>
        </w:tc>
      </w:tr>
      <w:tr w:rsidR="00332C97" w:rsidRPr="00F80A32" w14:paraId="132D2EF1" w14:textId="77777777" w:rsidTr="00F80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tcPr>
          <w:p w14:paraId="271DCFD7" w14:textId="77777777" w:rsidR="00332C97" w:rsidRPr="00F80A32" w:rsidRDefault="00332C97" w:rsidP="00F80A32">
            <w:pPr>
              <w:spacing w:after="0" w:line="240" w:lineRule="auto"/>
              <w:jc w:val="left"/>
              <w:rPr>
                <w:i/>
                <w:iCs/>
                <w:sz w:val="18"/>
                <w:szCs w:val="18"/>
                <w:lang w:val="en-GB" w:eastAsia="en-US"/>
              </w:rPr>
            </w:pPr>
            <w:r w:rsidRPr="00F80A32">
              <w:rPr>
                <w:i/>
                <w:iCs/>
                <w:lang w:val="en-GB"/>
              </w:rPr>
              <w:t>Pilot Maturity Level 1</w:t>
            </w:r>
          </w:p>
        </w:tc>
        <w:tc>
          <w:tcPr>
            <w:tcW w:w="1034" w:type="dxa"/>
          </w:tcPr>
          <w:p w14:paraId="3DBB24BA" w14:textId="77777777" w:rsidR="00332C97" w:rsidRPr="00F80A32" w:rsidRDefault="00332C97" w:rsidP="00F80A32">
            <w:pPr>
              <w:spacing w:after="0" w:line="240" w:lineRule="auto"/>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M2</w:t>
            </w:r>
          </w:p>
        </w:tc>
        <w:tc>
          <w:tcPr>
            <w:tcW w:w="3402" w:type="dxa"/>
          </w:tcPr>
          <w:p w14:paraId="4F7CC132" w14:textId="77777777" w:rsidR="00332C97" w:rsidRPr="00F80A32" w:rsidRDefault="00332C97" w:rsidP="00332C97">
            <w:pPr>
              <w:numPr>
                <w:ilvl w:val="0"/>
                <w:numId w:val="9"/>
              </w:numPr>
              <w:spacing w:after="0" w:line="240" w:lineRule="auto"/>
              <w:ind w:left="157" w:hanging="157"/>
              <w:contextualSpacing/>
              <w:jc w:val="left"/>
              <w:cnfStyle w:val="000000100000" w:firstRow="0" w:lastRow="0" w:firstColumn="0" w:lastColumn="0" w:oddVBand="0" w:evenVBand="0" w:oddHBand="1" w:evenHBand="0" w:firstRowFirstColumn="0" w:firstRowLastColumn="0" w:lastRowFirstColumn="0" w:lastRowLastColumn="0"/>
              <w:rPr>
                <w:i/>
                <w:iCs/>
                <w:lang w:val="en-GB"/>
              </w:rPr>
            </w:pPr>
            <w:r w:rsidRPr="00F80A32">
              <w:rPr>
                <w:i/>
                <w:iCs/>
                <w:lang w:val="en-GB"/>
              </w:rPr>
              <w:t>Proof of concept</w:t>
            </w:r>
          </w:p>
          <w:p w14:paraId="000C7BE7" w14:textId="77777777" w:rsidR="00332C97" w:rsidRPr="00F80A32" w:rsidRDefault="00332C97" w:rsidP="00332C97">
            <w:pPr>
              <w:numPr>
                <w:ilvl w:val="0"/>
                <w:numId w:val="9"/>
              </w:numPr>
              <w:spacing w:after="0" w:line="240" w:lineRule="auto"/>
              <w:ind w:left="157" w:hanging="157"/>
              <w:contextualSpacing/>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Alignment with the reference architecture</w:t>
            </w:r>
          </w:p>
          <w:p w14:paraId="79F9ED22" w14:textId="77777777" w:rsidR="00332C97" w:rsidRPr="00F80A32" w:rsidRDefault="00332C97" w:rsidP="00332C97">
            <w:pPr>
              <w:numPr>
                <w:ilvl w:val="0"/>
                <w:numId w:val="9"/>
              </w:numPr>
              <w:spacing w:after="0" w:line="240" w:lineRule="auto"/>
              <w:ind w:left="157" w:hanging="157"/>
              <w:contextualSpacing/>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Alignment with the Qu4lity Autonomous Quality concept</w:t>
            </w:r>
          </w:p>
          <w:p w14:paraId="040B359B" w14:textId="77777777" w:rsidR="00332C97" w:rsidRPr="00F80A32" w:rsidRDefault="00332C97" w:rsidP="00332C97">
            <w:pPr>
              <w:numPr>
                <w:ilvl w:val="0"/>
                <w:numId w:val="9"/>
              </w:numPr>
              <w:spacing w:after="0" w:line="240" w:lineRule="auto"/>
              <w:ind w:left="157" w:hanging="157"/>
              <w:contextualSpacing/>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M2 cost statement</w:t>
            </w:r>
          </w:p>
        </w:tc>
        <w:tc>
          <w:tcPr>
            <w:tcW w:w="3402" w:type="dxa"/>
          </w:tcPr>
          <w:p w14:paraId="3D142CFD" w14:textId="77777777" w:rsidR="00332C97" w:rsidRPr="00F80A32" w:rsidRDefault="00332C97" w:rsidP="00332C97">
            <w:pPr>
              <w:numPr>
                <w:ilvl w:val="0"/>
                <w:numId w:val="9"/>
              </w:numPr>
              <w:spacing w:after="0" w:line="240" w:lineRule="auto"/>
              <w:ind w:left="157" w:hanging="157"/>
              <w:contextualSpacing/>
              <w:jc w:val="left"/>
              <w:cnfStyle w:val="000000100000" w:firstRow="0" w:lastRow="0" w:firstColumn="0" w:lastColumn="0" w:oddVBand="0" w:evenVBand="0" w:oddHBand="1" w:evenHBand="0" w:firstRowFirstColumn="0" w:firstRowLastColumn="0" w:lastRowFirstColumn="0" w:lastRowLastColumn="0"/>
              <w:rPr>
                <w:i/>
                <w:iCs/>
                <w:lang w:val="en-GB"/>
              </w:rPr>
            </w:pPr>
            <w:r w:rsidRPr="00F80A32">
              <w:rPr>
                <w:i/>
                <w:iCs/>
                <w:lang w:val="en-GB"/>
              </w:rPr>
              <w:t>Proof of concept</w:t>
            </w:r>
          </w:p>
          <w:p w14:paraId="4A0EA9CB" w14:textId="77777777" w:rsidR="00332C97" w:rsidRPr="00F80A32" w:rsidRDefault="00332C97" w:rsidP="00332C97">
            <w:pPr>
              <w:numPr>
                <w:ilvl w:val="0"/>
                <w:numId w:val="9"/>
              </w:numPr>
              <w:spacing w:after="0" w:line="240" w:lineRule="auto"/>
              <w:ind w:left="157" w:hanging="157"/>
              <w:contextualSpacing/>
              <w:jc w:val="left"/>
              <w:cnfStyle w:val="000000100000" w:firstRow="0" w:lastRow="0" w:firstColumn="0" w:lastColumn="0" w:oddVBand="0" w:evenVBand="0" w:oddHBand="1" w:evenHBand="0" w:firstRowFirstColumn="0" w:firstRowLastColumn="0" w:lastRowFirstColumn="0" w:lastRowLastColumn="0"/>
              <w:rPr>
                <w:i/>
                <w:iCs/>
                <w:lang w:val="en-GB"/>
              </w:rPr>
            </w:pPr>
            <w:r w:rsidRPr="00F80A32">
              <w:rPr>
                <w:i/>
                <w:iCs/>
                <w:lang w:val="en-GB"/>
              </w:rPr>
              <w:t>Alignment with the Qu4lity Autonomous Quality concept</w:t>
            </w:r>
          </w:p>
          <w:p w14:paraId="2F94C051" w14:textId="77777777" w:rsidR="00332C97" w:rsidRPr="00F80A32" w:rsidRDefault="00332C97" w:rsidP="00332C97">
            <w:pPr>
              <w:numPr>
                <w:ilvl w:val="0"/>
                <w:numId w:val="9"/>
              </w:numPr>
              <w:spacing w:after="0" w:line="240" w:lineRule="auto"/>
              <w:ind w:left="157" w:hanging="157"/>
              <w:contextualSpacing/>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Integration strategy in the reference pilot</w:t>
            </w:r>
          </w:p>
          <w:p w14:paraId="78A2A8A8" w14:textId="77777777" w:rsidR="00332C97" w:rsidRPr="00F80A32" w:rsidRDefault="00332C97" w:rsidP="00332C97">
            <w:pPr>
              <w:numPr>
                <w:ilvl w:val="0"/>
                <w:numId w:val="9"/>
              </w:numPr>
              <w:spacing w:after="0" w:line="240" w:lineRule="auto"/>
              <w:ind w:left="157" w:hanging="157"/>
              <w:contextualSpacing/>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M2 cost statement</w:t>
            </w:r>
          </w:p>
        </w:tc>
      </w:tr>
      <w:tr w:rsidR="00332C97" w:rsidRPr="00F80A32" w14:paraId="13BE4002" w14:textId="77777777" w:rsidTr="00F80A32">
        <w:tc>
          <w:tcPr>
            <w:cnfStyle w:val="001000000000" w:firstRow="0" w:lastRow="0" w:firstColumn="1" w:lastColumn="0" w:oddVBand="0" w:evenVBand="0" w:oddHBand="0" w:evenHBand="0" w:firstRowFirstColumn="0" w:firstRowLastColumn="0" w:lastRowFirstColumn="0" w:lastRowLastColumn="0"/>
            <w:tcW w:w="1796" w:type="dxa"/>
          </w:tcPr>
          <w:p w14:paraId="476E9B68" w14:textId="77777777" w:rsidR="00332C97" w:rsidRPr="00F80A32" w:rsidRDefault="00332C97" w:rsidP="00F80A32">
            <w:pPr>
              <w:spacing w:after="0" w:line="240" w:lineRule="auto"/>
              <w:jc w:val="left"/>
              <w:rPr>
                <w:i/>
                <w:iCs/>
                <w:sz w:val="18"/>
                <w:szCs w:val="18"/>
                <w:lang w:val="en-GB" w:eastAsia="en-US"/>
              </w:rPr>
            </w:pPr>
            <w:r w:rsidRPr="00F80A32">
              <w:rPr>
                <w:i/>
                <w:iCs/>
                <w:lang w:val="en-GB"/>
              </w:rPr>
              <w:t>Pilot Maturity Level 2</w:t>
            </w:r>
          </w:p>
        </w:tc>
        <w:tc>
          <w:tcPr>
            <w:tcW w:w="1034" w:type="dxa"/>
          </w:tcPr>
          <w:p w14:paraId="794CC609" w14:textId="77777777" w:rsidR="00332C97" w:rsidRPr="00F80A32" w:rsidRDefault="00332C97" w:rsidP="00F80A32">
            <w:pPr>
              <w:spacing w:after="0" w:line="240" w:lineRule="auto"/>
              <w:jc w:val="left"/>
              <w:cnfStyle w:val="000000000000" w:firstRow="0" w:lastRow="0" w:firstColumn="0" w:lastColumn="0" w:oddVBand="0" w:evenVBand="0" w:oddHBand="0" w:evenHBand="0" w:firstRowFirstColumn="0" w:firstRowLastColumn="0" w:lastRowFirstColumn="0" w:lastRowLastColumn="0"/>
              <w:rPr>
                <w:i/>
                <w:iCs/>
                <w:sz w:val="18"/>
                <w:szCs w:val="18"/>
                <w:lang w:val="en-GB" w:eastAsia="en-US"/>
              </w:rPr>
            </w:pPr>
            <w:r w:rsidRPr="00F80A32">
              <w:rPr>
                <w:i/>
                <w:iCs/>
                <w:lang w:val="en-GB"/>
              </w:rPr>
              <w:t>M7</w:t>
            </w:r>
          </w:p>
        </w:tc>
        <w:tc>
          <w:tcPr>
            <w:tcW w:w="3402" w:type="dxa"/>
          </w:tcPr>
          <w:p w14:paraId="11563EA2" w14:textId="77777777" w:rsidR="00332C97" w:rsidRPr="00F80A32" w:rsidRDefault="00332C97" w:rsidP="00332C97">
            <w:pPr>
              <w:numPr>
                <w:ilvl w:val="0"/>
                <w:numId w:val="51"/>
              </w:numPr>
              <w:spacing w:after="0" w:line="240" w:lineRule="auto"/>
              <w:ind w:left="199" w:hanging="199"/>
              <w:contextualSpacing/>
              <w:jc w:val="left"/>
              <w:cnfStyle w:val="000000000000" w:firstRow="0" w:lastRow="0" w:firstColumn="0" w:lastColumn="0" w:oddVBand="0" w:evenVBand="0" w:oddHBand="0" w:evenHBand="0" w:firstRowFirstColumn="0" w:firstRowLastColumn="0" w:lastRowFirstColumn="0" w:lastRowLastColumn="0"/>
              <w:rPr>
                <w:i/>
                <w:iCs/>
                <w:lang w:val="en-GB"/>
              </w:rPr>
            </w:pPr>
            <w:r w:rsidRPr="00F80A32">
              <w:rPr>
                <w:i/>
                <w:iCs/>
                <w:lang w:val="en-GB"/>
              </w:rPr>
              <w:t>Complete development of the pilot</w:t>
            </w:r>
          </w:p>
          <w:p w14:paraId="34AD8DF7" w14:textId="77777777" w:rsidR="00332C97" w:rsidRPr="00F80A32" w:rsidRDefault="00332C97" w:rsidP="00332C97">
            <w:pPr>
              <w:numPr>
                <w:ilvl w:val="0"/>
                <w:numId w:val="51"/>
              </w:numPr>
              <w:spacing w:after="0" w:line="240" w:lineRule="auto"/>
              <w:ind w:left="199" w:hanging="199"/>
              <w:contextualSpacing/>
              <w:jc w:val="left"/>
              <w:cnfStyle w:val="000000000000" w:firstRow="0" w:lastRow="0" w:firstColumn="0" w:lastColumn="0" w:oddVBand="0" w:evenVBand="0" w:oddHBand="0" w:evenHBand="0" w:firstRowFirstColumn="0" w:firstRowLastColumn="0" w:lastRowFirstColumn="0" w:lastRowLastColumn="0"/>
              <w:rPr>
                <w:i/>
                <w:iCs/>
                <w:lang w:val="en-GB"/>
              </w:rPr>
            </w:pPr>
            <w:r w:rsidRPr="00F80A32">
              <w:rPr>
                <w:i/>
                <w:iCs/>
                <w:lang w:val="en-GB"/>
              </w:rPr>
              <w:t>Demo and dissemination material (video, ppt)</w:t>
            </w:r>
          </w:p>
          <w:p w14:paraId="012C10A8" w14:textId="77777777" w:rsidR="00332C97" w:rsidRPr="00F80A32" w:rsidRDefault="00332C97" w:rsidP="00332C97">
            <w:pPr>
              <w:numPr>
                <w:ilvl w:val="0"/>
                <w:numId w:val="51"/>
              </w:numPr>
              <w:spacing w:after="0" w:line="240" w:lineRule="auto"/>
              <w:ind w:left="199" w:hanging="199"/>
              <w:contextualSpacing/>
              <w:jc w:val="left"/>
              <w:cnfStyle w:val="000000000000" w:firstRow="0" w:lastRow="0" w:firstColumn="0" w:lastColumn="0" w:oddVBand="0" w:evenVBand="0" w:oddHBand="0" w:evenHBand="0" w:firstRowFirstColumn="0" w:firstRowLastColumn="0" w:lastRowFirstColumn="0" w:lastRowLastColumn="0"/>
              <w:rPr>
                <w:i/>
                <w:iCs/>
                <w:lang w:val="en-GB"/>
              </w:rPr>
            </w:pPr>
            <w:r w:rsidRPr="00F80A32">
              <w:rPr>
                <w:i/>
                <w:iCs/>
                <w:lang w:val="en-GB"/>
              </w:rPr>
              <w:t xml:space="preserve"> Participation to demo event organized by the consortium</w:t>
            </w:r>
          </w:p>
        </w:tc>
        <w:tc>
          <w:tcPr>
            <w:tcW w:w="3402" w:type="dxa"/>
          </w:tcPr>
          <w:p w14:paraId="12879AEE" w14:textId="77777777" w:rsidR="00332C97" w:rsidRPr="00F80A32" w:rsidRDefault="00332C97" w:rsidP="00332C97">
            <w:pPr>
              <w:numPr>
                <w:ilvl w:val="0"/>
                <w:numId w:val="9"/>
              </w:numPr>
              <w:spacing w:after="0" w:line="240" w:lineRule="auto"/>
              <w:ind w:left="157" w:hanging="157"/>
              <w:contextualSpacing/>
              <w:jc w:val="left"/>
              <w:cnfStyle w:val="000000000000" w:firstRow="0" w:lastRow="0" w:firstColumn="0" w:lastColumn="0" w:oddVBand="0" w:evenVBand="0" w:oddHBand="0" w:evenHBand="0" w:firstRowFirstColumn="0" w:firstRowLastColumn="0" w:lastRowFirstColumn="0" w:lastRowLastColumn="0"/>
              <w:rPr>
                <w:i/>
                <w:iCs/>
                <w:lang w:val="en-GB"/>
              </w:rPr>
            </w:pPr>
            <w:r w:rsidRPr="00F80A32">
              <w:rPr>
                <w:i/>
                <w:iCs/>
                <w:lang w:val="en-GB"/>
              </w:rPr>
              <w:t>Complete development and integration in the Q of the pilot</w:t>
            </w:r>
          </w:p>
          <w:p w14:paraId="774F6224" w14:textId="77777777" w:rsidR="00332C97" w:rsidRPr="00F80A32" w:rsidRDefault="00332C97" w:rsidP="00332C97">
            <w:pPr>
              <w:numPr>
                <w:ilvl w:val="0"/>
                <w:numId w:val="9"/>
              </w:numPr>
              <w:spacing w:after="0" w:line="240" w:lineRule="auto"/>
              <w:ind w:left="157" w:hanging="157"/>
              <w:contextualSpacing/>
              <w:jc w:val="left"/>
              <w:cnfStyle w:val="000000000000" w:firstRow="0" w:lastRow="0" w:firstColumn="0" w:lastColumn="0" w:oddVBand="0" w:evenVBand="0" w:oddHBand="0" w:evenHBand="0" w:firstRowFirstColumn="0" w:firstRowLastColumn="0" w:lastRowFirstColumn="0" w:lastRowLastColumn="0"/>
              <w:rPr>
                <w:i/>
                <w:iCs/>
                <w:lang w:val="en-GB"/>
              </w:rPr>
            </w:pPr>
            <w:r w:rsidRPr="00F80A32">
              <w:rPr>
                <w:i/>
                <w:iCs/>
                <w:lang w:val="en-GB"/>
              </w:rPr>
              <w:t>Demo and dissemination material (video, ppt)</w:t>
            </w:r>
          </w:p>
          <w:p w14:paraId="3B7507EF" w14:textId="77777777" w:rsidR="00332C97" w:rsidRPr="00F80A32" w:rsidRDefault="00332C97" w:rsidP="00332C97">
            <w:pPr>
              <w:numPr>
                <w:ilvl w:val="0"/>
                <w:numId w:val="9"/>
              </w:numPr>
              <w:spacing w:after="0" w:line="240" w:lineRule="auto"/>
              <w:ind w:left="157" w:hanging="157"/>
              <w:contextualSpacing/>
              <w:jc w:val="left"/>
              <w:cnfStyle w:val="000000000000" w:firstRow="0" w:lastRow="0" w:firstColumn="0" w:lastColumn="0" w:oddVBand="0" w:evenVBand="0" w:oddHBand="0" w:evenHBand="0" w:firstRowFirstColumn="0" w:firstRowLastColumn="0" w:lastRowFirstColumn="0" w:lastRowLastColumn="0"/>
              <w:rPr>
                <w:i/>
                <w:iCs/>
                <w:lang w:val="en-GB"/>
              </w:rPr>
            </w:pPr>
            <w:r w:rsidRPr="00F80A32">
              <w:rPr>
                <w:i/>
                <w:iCs/>
                <w:lang w:val="en-GB"/>
              </w:rPr>
              <w:t>Participation to demo event organized by the consortium</w:t>
            </w:r>
          </w:p>
        </w:tc>
      </w:tr>
      <w:tr w:rsidR="00332C97" w:rsidRPr="00F80A32" w14:paraId="36DEC013" w14:textId="77777777" w:rsidTr="00F80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tcPr>
          <w:p w14:paraId="04AA3A96" w14:textId="77777777" w:rsidR="00332C97" w:rsidRPr="00F80A32" w:rsidRDefault="00332C97" w:rsidP="00F80A32">
            <w:pPr>
              <w:spacing w:after="0" w:line="240" w:lineRule="auto"/>
              <w:jc w:val="left"/>
              <w:rPr>
                <w:i/>
                <w:iCs/>
                <w:sz w:val="18"/>
                <w:szCs w:val="18"/>
                <w:lang w:val="en-GB" w:eastAsia="en-US"/>
              </w:rPr>
            </w:pPr>
            <w:r w:rsidRPr="00F80A32">
              <w:rPr>
                <w:i/>
                <w:iCs/>
                <w:lang w:val="en-GB"/>
              </w:rPr>
              <w:t>Pilot Maturity Level 3</w:t>
            </w:r>
          </w:p>
        </w:tc>
        <w:tc>
          <w:tcPr>
            <w:tcW w:w="1034" w:type="dxa"/>
          </w:tcPr>
          <w:p w14:paraId="11964644" w14:textId="77777777" w:rsidR="00332C97" w:rsidRPr="00F80A32" w:rsidRDefault="00332C97" w:rsidP="00F80A32">
            <w:pPr>
              <w:spacing w:after="0" w:line="240" w:lineRule="auto"/>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M9</w:t>
            </w:r>
          </w:p>
        </w:tc>
        <w:tc>
          <w:tcPr>
            <w:tcW w:w="3402" w:type="dxa"/>
          </w:tcPr>
          <w:p w14:paraId="4D1253E7" w14:textId="77777777" w:rsidR="00332C97" w:rsidRPr="00F80A32" w:rsidRDefault="00332C97" w:rsidP="00332C97">
            <w:pPr>
              <w:numPr>
                <w:ilvl w:val="0"/>
                <w:numId w:val="51"/>
              </w:numPr>
              <w:spacing w:after="0" w:line="240" w:lineRule="auto"/>
              <w:ind w:left="199" w:hanging="199"/>
              <w:contextualSpacing/>
              <w:jc w:val="left"/>
              <w:cnfStyle w:val="000000100000" w:firstRow="0" w:lastRow="0" w:firstColumn="0" w:lastColumn="0" w:oddVBand="0" w:evenVBand="0" w:oddHBand="1" w:evenHBand="0" w:firstRowFirstColumn="0" w:firstRowLastColumn="0" w:lastRowFirstColumn="0" w:lastRowLastColumn="0"/>
              <w:rPr>
                <w:i/>
                <w:iCs/>
                <w:lang w:val="en-GB"/>
              </w:rPr>
            </w:pPr>
            <w:r w:rsidRPr="00F80A32">
              <w:rPr>
                <w:i/>
                <w:iCs/>
                <w:lang w:val="en-GB"/>
              </w:rPr>
              <w:t>Business model</w:t>
            </w:r>
          </w:p>
          <w:p w14:paraId="53299D68" w14:textId="77777777" w:rsidR="00332C97" w:rsidRPr="00F80A32" w:rsidRDefault="00332C97" w:rsidP="00332C97">
            <w:pPr>
              <w:numPr>
                <w:ilvl w:val="0"/>
                <w:numId w:val="51"/>
              </w:numPr>
              <w:spacing w:after="0" w:line="240" w:lineRule="auto"/>
              <w:ind w:left="199" w:hanging="199"/>
              <w:contextualSpacing/>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Integration in the Quality marketplace</w:t>
            </w:r>
          </w:p>
          <w:p w14:paraId="7E888C79" w14:textId="77777777" w:rsidR="00332C97" w:rsidRPr="00F80A32" w:rsidRDefault="00332C97" w:rsidP="00332C97">
            <w:pPr>
              <w:numPr>
                <w:ilvl w:val="0"/>
                <w:numId w:val="51"/>
              </w:numPr>
              <w:spacing w:after="0" w:line="240" w:lineRule="auto"/>
              <w:ind w:left="199" w:hanging="199"/>
              <w:contextualSpacing/>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Business Plan</w:t>
            </w:r>
          </w:p>
          <w:p w14:paraId="5781FB29" w14:textId="77777777" w:rsidR="00332C97" w:rsidRPr="00F80A32" w:rsidRDefault="00332C97" w:rsidP="00332C97">
            <w:pPr>
              <w:numPr>
                <w:ilvl w:val="0"/>
                <w:numId w:val="51"/>
              </w:numPr>
              <w:spacing w:after="0" w:line="240" w:lineRule="auto"/>
              <w:ind w:left="199" w:hanging="199"/>
              <w:contextualSpacing/>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M9 cost statement</w:t>
            </w:r>
          </w:p>
        </w:tc>
        <w:tc>
          <w:tcPr>
            <w:tcW w:w="3402" w:type="dxa"/>
          </w:tcPr>
          <w:p w14:paraId="308D41D1" w14:textId="77777777" w:rsidR="00332C97" w:rsidRPr="00F80A32" w:rsidRDefault="00332C97" w:rsidP="00332C97">
            <w:pPr>
              <w:numPr>
                <w:ilvl w:val="0"/>
                <w:numId w:val="51"/>
              </w:numPr>
              <w:spacing w:after="0" w:line="240" w:lineRule="auto"/>
              <w:ind w:left="199" w:hanging="199"/>
              <w:contextualSpacing/>
              <w:jc w:val="left"/>
              <w:cnfStyle w:val="000000100000" w:firstRow="0" w:lastRow="0" w:firstColumn="0" w:lastColumn="0" w:oddVBand="0" w:evenVBand="0" w:oddHBand="1" w:evenHBand="0" w:firstRowFirstColumn="0" w:firstRowLastColumn="0" w:lastRowFirstColumn="0" w:lastRowLastColumn="0"/>
              <w:rPr>
                <w:i/>
                <w:iCs/>
                <w:lang w:val="en-GB"/>
              </w:rPr>
            </w:pPr>
            <w:r w:rsidRPr="00F80A32">
              <w:rPr>
                <w:i/>
                <w:iCs/>
                <w:lang w:val="en-GB"/>
              </w:rPr>
              <w:t>Business model</w:t>
            </w:r>
          </w:p>
          <w:p w14:paraId="3622B44F" w14:textId="77777777" w:rsidR="00332C97" w:rsidRPr="00F80A32" w:rsidRDefault="00332C97" w:rsidP="00332C97">
            <w:pPr>
              <w:numPr>
                <w:ilvl w:val="0"/>
                <w:numId w:val="51"/>
              </w:numPr>
              <w:spacing w:after="0" w:line="240" w:lineRule="auto"/>
              <w:ind w:left="199" w:hanging="199"/>
              <w:contextualSpacing/>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Integration in the Quality marketplace</w:t>
            </w:r>
          </w:p>
          <w:p w14:paraId="6C6C1C2E" w14:textId="77777777" w:rsidR="00332C97" w:rsidRPr="00F80A32" w:rsidRDefault="00332C97" w:rsidP="00332C97">
            <w:pPr>
              <w:numPr>
                <w:ilvl w:val="0"/>
                <w:numId w:val="51"/>
              </w:numPr>
              <w:spacing w:after="0" w:line="240" w:lineRule="auto"/>
              <w:ind w:left="199" w:hanging="199"/>
              <w:contextualSpacing/>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Business Plan</w:t>
            </w:r>
          </w:p>
          <w:p w14:paraId="0A81F69E" w14:textId="77777777" w:rsidR="00332C97" w:rsidRPr="00F80A32" w:rsidRDefault="00332C97" w:rsidP="00332C97">
            <w:pPr>
              <w:numPr>
                <w:ilvl w:val="0"/>
                <w:numId w:val="51"/>
              </w:numPr>
              <w:spacing w:after="0" w:line="240" w:lineRule="auto"/>
              <w:ind w:left="199" w:hanging="199"/>
              <w:contextualSpacing/>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M9 report</w:t>
            </w:r>
          </w:p>
        </w:tc>
      </w:tr>
    </w:tbl>
    <w:p w14:paraId="1A7B66FB" w14:textId="77777777" w:rsidR="00332C97" w:rsidRPr="00F80A32" w:rsidRDefault="00332C97" w:rsidP="00332C97">
      <w:pPr>
        <w:spacing w:line="240" w:lineRule="auto"/>
        <w:rPr>
          <w:bCs/>
          <w:i/>
          <w:iCs/>
          <w:color w:val="595959" w:themeColor="text1" w:themeTint="A6"/>
          <w:sz w:val="16"/>
          <w:szCs w:val="18"/>
        </w:rPr>
      </w:pPr>
      <w:bookmarkStart w:id="37" w:name="_Ref41671401"/>
      <w:bookmarkStart w:id="38" w:name="_Ref42271331"/>
      <w:r w:rsidRPr="00F80A32">
        <w:rPr>
          <w:bCs/>
          <w:i/>
          <w:iCs/>
          <w:color w:val="595959" w:themeColor="text1" w:themeTint="A6"/>
          <w:sz w:val="16"/>
          <w:szCs w:val="18"/>
        </w:rPr>
        <w:t xml:space="preserve">Table </w:t>
      </w:r>
      <w:r w:rsidRPr="00F80A32">
        <w:rPr>
          <w:bCs/>
          <w:i/>
          <w:iCs/>
          <w:color w:val="595959" w:themeColor="text1" w:themeTint="A6"/>
          <w:sz w:val="16"/>
          <w:szCs w:val="18"/>
        </w:rPr>
        <w:fldChar w:fldCharType="begin"/>
      </w:r>
      <w:r w:rsidRPr="00F80A32">
        <w:rPr>
          <w:bCs/>
          <w:i/>
          <w:iCs/>
          <w:color w:val="595959" w:themeColor="text1" w:themeTint="A6"/>
          <w:sz w:val="16"/>
          <w:szCs w:val="18"/>
        </w:rPr>
        <w:instrText xml:space="preserve"> SEQ Table \* ARABIC </w:instrText>
      </w:r>
      <w:r w:rsidRPr="00F80A32">
        <w:rPr>
          <w:bCs/>
          <w:i/>
          <w:iCs/>
          <w:color w:val="595959" w:themeColor="text1" w:themeTint="A6"/>
          <w:sz w:val="16"/>
          <w:szCs w:val="18"/>
        </w:rPr>
        <w:fldChar w:fldCharType="separate"/>
      </w:r>
      <w:r>
        <w:rPr>
          <w:bCs/>
          <w:i/>
          <w:iCs/>
          <w:noProof/>
          <w:color w:val="595959" w:themeColor="text1" w:themeTint="A6"/>
          <w:sz w:val="16"/>
          <w:szCs w:val="18"/>
        </w:rPr>
        <w:t>1</w:t>
      </w:r>
      <w:r w:rsidRPr="00F80A32">
        <w:rPr>
          <w:bCs/>
          <w:i/>
          <w:iCs/>
          <w:color w:val="595959" w:themeColor="text1" w:themeTint="A6"/>
          <w:sz w:val="16"/>
          <w:szCs w:val="18"/>
        </w:rPr>
        <w:fldChar w:fldCharType="end"/>
      </w:r>
      <w:bookmarkEnd w:id="37"/>
      <w:r w:rsidRPr="00F80A32">
        <w:rPr>
          <w:bCs/>
          <w:i/>
          <w:iCs/>
          <w:color w:val="595959" w:themeColor="text1" w:themeTint="A6"/>
          <w:sz w:val="16"/>
          <w:szCs w:val="18"/>
        </w:rPr>
        <w:t xml:space="preserve"> - Pilots Maturity level</w:t>
      </w:r>
      <w:bookmarkEnd w:id="38"/>
    </w:p>
    <w:p w14:paraId="1EDBA8B7" w14:textId="6C6594B2" w:rsidR="009A6845" w:rsidRPr="00464A32" w:rsidRDefault="009A6845" w:rsidP="009A6845">
      <w:pPr>
        <w:rPr>
          <w:rFonts w:cstheme="minorHAnsi"/>
          <w:i/>
          <w:szCs w:val="20"/>
          <w:lang w:val="en-GB" w:eastAsia="en-GB"/>
        </w:rPr>
      </w:pPr>
    </w:p>
    <w:tbl>
      <w:tblPr>
        <w:tblStyle w:val="Tablaconcuadrcula"/>
        <w:tblW w:w="9351" w:type="dxa"/>
        <w:tblLayout w:type="fixed"/>
        <w:tblCellMar>
          <w:top w:w="113" w:type="dxa"/>
          <w:left w:w="57" w:type="dxa"/>
          <w:bottom w:w="113" w:type="dxa"/>
          <w:right w:w="57" w:type="dxa"/>
        </w:tblCellMar>
        <w:tblLook w:val="00A0" w:firstRow="1" w:lastRow="0" w:firstColumn="1" w:lastColumn="0" w:noHBand="0" w:noVBand="0"/>
      </w:tblPr>
      <w:tblGrid>
        <w:gridCol w:w="9351"/>
      </w:tblGrid>
      <w:tr w:rsidR="009A6845" w:rsidRPr="00464A32" w14:paraId="2B7EAC6F" w14:textId="77777777" w:rsidTr="003A3CBD">
        <w:trPr>
          <w:trHeight w:val="224"/>
        </w:trPr>
        <w:tc>
          <w:tcPr>
            <w:tcW w:w="9351"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pct20" w:color="auto" w:fill="auto"/>
            <w:hideMark/>
          </w:tcPr>
          <w:p w14:paraId="6BE42C26" w14:textId="10064FE7" w:rsidR="009A6845" w:rsidRPr="0046667F" w:rsidRDefault="00332C97" w:rsidP="003A3CBD">
            <w:pPr>
              <w:spacing w:after="0" w:line="240" w:lineRule="auto"/>
              <w:rPr>
                <w:b/>
                <w:lang w:val="en-GB"/>
              </w:rPr>
            </w:pPr>
            <w:r>
              <w:rPr>
                <w:b/>
                <w:lang w:val="en-GB"/>
              </w:rPr>
              <w:t>Workpackage 1</w:t>
            </w:r>
          </w:p>
        </w:tc>
      </w:tr>
      <w:tr w:rsidR="009A6845" w:rsidRPr="00464A32" w14:paraId="0DA6B690" w14:textId="77777777" w:rsidTr="003A3CBD">
        <w:trPr>
          <w:trHeight w:val="142"/>
        </w:trPr>
        <w:tc>
          <w:tcPr>
            <w:tcW w:w="9351" w:type="dxa"/>
            <w:tcBorders>
              <w:top w:val="double" w:sz="4" w:space="0" w:color="auto"/>
              <w:left w:val="single" w:sz="4" w:space="0" w:color="000000" w:themeColor="text1"/>
              <w:bottom w:val="double" w:sz="4" w:space="0" w:color="auto"/>
              <w:right w:val="single" w:sz="4" w:space="0" w:color="000000" w:themeColor="text1"/>
            </w:tcBorders>
            <w:hideMark/>
          </w:tcPr>
          <w:p w14:paraId="4288712A" w14:textId="669B3015" w:rsidR="009A6845" w:rsidRDefault="009A6845" w:rsidP="003A3CBD">
            <w:pPr>
              <w:spacing w:after="0" w:line="240" w:lineRule="auto"/>
              <w:rPr>
                <w:b/>
                <w:lang w:val="en-GB"/>
              </w:rPr>
            </w:pPr>
            <w:r w:rsidRPr="0046667F">
              <w:rPr>
                <w:b/>
                <w:lang w:val="en-GB"/>
              </w:rPr>
              <w:t xml:space="preserve">Description: </w:t>
            </w:r>
          </w:p>
          <w:p w14:paraId="6A907263" w14:textId="26471AE1" w:rsidR="00332C97" w:rsidRDefault="00332C97" w:rsidP="003A3CBD">
            <w:pPr>
              <w:spacing w:after="0" w:line="240" w:lineRule="auto"/>
              <w:rPr>
                <w:b/>
                <w:lang w:val="en-GB"/>
              </w:rPr>
            </w:pPr>
            <w:r>
              <w:rPr>
                <w:b/>
                <w:lang w:val="en-GB"/>
              </w:rPr>
              <w:t>Goals</w:t>
            </w:r>
          </w:p>
          <w:p w14:paraId="10DF0275" w14:textId="77777777" w:rsidR="00332C97" w:rsidRPr="003A3CBD" w:rsidRDefault="00332C97" w:rsidP="003A3CBD">
            <w:pPr>
              <w:pStyle w:val="Prrafodelista"/>
              <w:numPr>
                <w:ilvl w:val="0"/>
                <w:numId w:val="53"/>
              </w:numPr>
              <w:spacing w:after="0" w:line="240" w:lineRule="auto"/>
              <w:rPr>
                <w:b/>
                <w:lang w:val="en-GB"/>
              </w:rPr>
            </w:pPr>
          </w:p>
          <w:p w14:paraId="076A21FE" w14:textId="4CD9D4D0" w:rsidR="009A6845" w:rsidRPr="0046667F" w:rsidRDefault="009A6845" w:rsidP="003A3CBD">
            <w:pPr>
              <w:pStyle w:val="NormalWeb"/>
              <w:spacing w:before="0" w:beforeAutospacing="0" w:after="0" w:afterAutospacing="0"/>
              <w:jc w:val="left"/>
              <w:rPr>
                <w:rFonts w:ascii="Verdana" w:hAnsi="Verdana"/>
                <w:color w:val="000000" w:themeColor="text1"/>
                <w:szCs w:val="20"/>
                <w:lang w:val="en-GB"/>
              </w:rPr>
            </w:pPr>
          </w:p>
        </w:tc>
      </w:tr>
      <w:tr w:rsidR="009A6845" w:rsidRPr="00464A32" w14:paraId="661D93A8" w14:textId="77777777" w:rsidTr="003A3CBD">
        <w:trPr>
          <w:trHeight w:val="142"/>
        </w:trPr>
        <w:tc>
          <w:tcPr>
            <w:tcW w:w="9351" w:type="dxa"/>
            <w:tcBorders>
              <w:top w:val="double" w:sz="4" w:space="0" w:color="auto"/>
              <w:left w:val="single" w:sz="4" w:space="0" w:color="000000" w:themeColor="text1"/>
              <w:bottom w:val="double" w:sz="4" w:space="0" w:color="auto"/>
              <w:right w:val="single" w:sz="4" w:space="0" w:color="000000" w:themeColor="text1"/>
            </w:tcBorders>
          </w:tcPr>
          <w:p w14:paraId="7EBA63C5" w14:textId="3BA5F169" w:rsidR="009A6845" w:rsidRPr="0046667F" w:rsidRDefault="009A6845" w:rsidP="003A3CBD">
            <w:pPr>
              <w:spacing w:after="0" w:line="240" w:lineRule="auto"/>
              <w:rPr>
                <w:b/>
                <w:lang w:val="en-GB"/>
              </w:rPr>
            </w:pPr>
            <w:r w:rsidRPr="0046667F">
              <w:rPr>
                <w:b/>
                <w:lang w:val="en-GB"/>
              </w:rPr>
              <w:t xml:space="preserve">Task </w:t>
            </w:r>
            <w:r w:rsidR="00332C97">
              <w:rPr>
                <w:b/>
                <w:lang w:val="en-GB"/>
              </w:rPr>
              <w:t>1.</w:t>
            </w:r>
            <w:r w:rsidRPr="0046667F">
              <w:rPr>
                <w:b/>
                <w:lang w:val="en-GB"/>
              </w:rPr>
              <w:t>1 Task name</w:t>
            </w:r>
          </w:p>
          <w:p w14:paraId="4F928144" w14:textId="77777777" w:rsidR="009A6845" w:rsidRPr="0046667F" w:rsidRDefault="009A6845" w:rsidP="003A3CBD">
            <w:pPr>
              <w:spacing w:after="0" w:line="240" w:lineRule="auto"/>
              <w:rPr>
                <w:lang w:val="en-GB"/>
              </w:rPr>
            </w:pPr>
            <w:r w:rsidRPr="0046667F">
              <w:rPr>
                <w:lang w:val="en-GB"/>
              </w:rPr>
              <w:t>Task description.</w:t>
            </w:r>
          </w:p>
          <w:p w14:paraId="3E74A5DC" w14:textId="77777777" w:rsidR="009A6845" w:rsidRPr="0046667F" w:rsidRDefault="009A6845" w:rsidP="003A3CBD">
            <w:pPr>
              <w:spacing w:after="0" w:line="240" w:lineRule="auto"/>
              <w:rPr>
                <w:lang w:val="en-GB"/>
              </w:rPr>
            </w:pPr>
          </w:p>
          <w:p w14:paraId="1C0BC982" w14:textId="6091709C" w:rsidR="009A6845" w:rsidRPr="0046667F" w:rsidRDefault="009A6845" w:rsidP="003A3CBD">
            <w:pPr>
              <w:spacing w:after="0" w:line="240" w:lineRule="auto"/>
              <w:rPr>
                <w:i/>
                <w:lang w:val="en-GB"/>
              </w:rPr>
            </w:pPr>
            <w:r w:rsidRPr="0046667F">
              <w:rPr>
                <w:b/>
                <w:i/>
                <w:lang w:val="en-GB"/>
              </w:rPr>
              <w:t>Deliverable</w:t>
            </w:r>
            <w:r w:rsidRPr="0046667F">
              <w:rPr>
                <w:i/>
                <w:lang w:val="en-GB"/>
              </w:rPr>
              <w:t xml:space="preserve">: Deliverable short description (Experiment Month nn (i.e. within months 1 to </w:t>
            </w:r>
            <w:r w:rsidR="00332C97">
              <w:rPr>
                <w:i/>
                <w:lang w:val="en-GB"/>
              </w:rPr>
              <w:t>9</w:t>
            </w:r>
            <w:r w:rsidR="00332C97" w:rsidRPr="0046667F">
              <w:rPr>
                <w:i/>
                <w:lang w:val="en-GB"/>
              </w:rPr>
              <w:t xml:space="preserve"> </w:t>
            </w:r>
            <w:r w:rsidRPr="0046667F">
              <w:rPr>
                <w:i/>
                <w:lang w:val="en-GB"/>
              </w:rPr>
              <w:t>of the experiment))</w:t>
            </w:r>
          </w:p>
          <w:p w14:paraId="0B3E38E0" w14:textId="77777777" w:rsidR="009A6845" w:rsidRPr="0046667F" w:rsidRDefault="009A6845" w:rsidP="003A3CBD">
            <w:pPr>
              <w:spacing w:after="0" w:line="240" w:lineRule="auto"/>
              <w:rPr>
                <w:i/>
                <w:lang w:val="en-GB"/>
              </w:rPr>
            </w:pPr>
          </w:p>
          <w:p w14:paraId="6D18A923" w14:textId="77777777" w:rsidR="009A6845" w:rsidRPr="0046667F" w:rsidRDefault="009A6845" w:rsidP="003A3CBD">
            <w:pPr>
              <w:spacing w:after="0" w:line="240" w:lineRule="auto"/>
              <w:rPr>
                <w:b/>
                <w:lang w:val="en-GB"/>
              </w:rPr>
            </w:pPr>
          </w:p>
        </w:tc>
      </w:tr>
      <w:tr w:rsidR="009A6845" w:rsidRPr="00464A32" w14:paraId="45B55E3F" w14:textId="77777777" w:rsidTr="003A3CBD">
        <w:trPr>
          <w:trHeight w:val="142"/>
        </w:trPr>
        <w:tc>
          <w:tcPr>
            <w:tcW w:w="9351" w:type="dxa"/>
            <w:tcBorders>
              <w:top w:val="double" w:sz="4" w:space="0" w:color="auto"/>
              <w:left w:val="single" w:sz="4" w:space="0" w:color="000000" w:themeColor="text1"/>
              <w:bottom w:val="double" w:sz="4" w:space="0" w:color="auto"/>
              <w:right w:val="single" w:sz="4" w:space="0" w:color="000000" w:themeColor="text1"/>
            </w:tcBorders>
          </w:tcPr>
          <w:p w14:paraId="17B67C42" w14:textId="77777777" w:rsidR="009A6845" w:rsidRPr="0046667F" w:rsidRDefault="009A6845" w:rsidP="003A3CBD">
            <w:pPr>
              <w:spacing w:after="0" w:line="240" w:lineRule="auto"/>
              <w:rPr>
                <w:b/>
                <w:lang w:val="en-GB"/>
              </w:rPr>
            </w:pPr>
            <w:r w:rsidRPr="0046667F">
              <w:rPr>
                <w:b/>
                <w:lang w:val="en-GB"/>
              </w:rPr>
              <w:t>Impact and Outputs</w:t>
            </w:r>
          </w:p>
          <w:p w14:paraId="4EC9BCDA" w14:textId="77777777" w:rsidR="009A6845" w:rsidRPr="0046667F" w:rsidRDefault="009A6845" w:rsidP="003A3CBD">
            <w:pPr>
              <w:spacing w:after="0" w:line="240" w:lineRule="auto"/>
              <w:rPr>
                <w:i/>
                <w:lang w:val="en-GB"/>
              </w:rPr>
            </w:pPr>
            <w:r w:rsidRPr="0046667F">
              <w:rPr>
                <w:i/>
                <w:lang w:val="en-GB"/>
              </w:rPr>
              <w:lastRenderedPageBreak/>
              <w:t>(Output = concrete results from the experiments, such as, but not limited to, application release, business case, analyses/reports of the experiment, validation report.</w:t>
            </w:r>
          </w:p>
          <w:p w14:paraId="2C5EDEF9" w14:textId="77777777" w:rsidR="009A6845" w:rsidRPr="0046667F" w:rsidRDefault="009A6845" w:rsidP="003A3CBD">
            <w:pPr>
              <w:spacing w:after="0" w:line="240" w:lineRule="auto"/>
              <w:rPr>
                <w:i/>
                <w:lang w:val="en-GB"/>
              </w:rPr>
            </w:pPr>
            <w:r w:rsidRPr="0046667F">
              <w:rPr>
                <w:i/>
                <w:lang w:val="en-GB"/>
              </w:rPr>
              <w:t>Impact = explanation of the use of project results and the related business impact, enhanced capabilities or potential for service offerings, etc.)</w:t>
            </w:r>
          </w:p>
          <w:p w14:paraId="4E9CBFE3" w14:textId="77777777" w:rsidR="009A6845" w:rsidRPr="0046667F" w:rsidRDefault="009A6845" w:rsidP="003A3CBD">
            <w:pPr>
              <w:spacing w:after="0" w:line="240" w:lineRule="auto"/>
              <w:rPr>
                <w:lang w:val="en-GB"/>
              </w:rPr>
            </w:pPr>
          </w:p>
          <w:p w14:paraId="1A3A32A3" w14:textId="77777777" w:rsidR="009A6845" w:rsidRPr="0046667F" w:rsidRDefault="009A6845" w:rsidP="003A3CBD">
            <w:pPr>
              <w:spacing w:after="0" w:line="240" w:lineRule="auto"/>
              <w:rPr>
                <w:b/>
                <w:lang w:val="en-GB"/>
              </w:rPr>
            </w:pPr>
          </w:p>
        </w:tc>
      </w:tr>
      <w:tr w:rsidR="003A3CBD" w:rsidRPr="00464A32" w14:paraId="2B8CCC04" w14:textId="77777777" w:rsidTr="003A3CBD">
        <w:trPr>
          <w:trHeight w:val="142"/>
        </w:trPr>
        <w:tc>
          <w:tcPr>
            <w:tcW w:w="9351" w:type="dxa"/>
            <w:tcBorders>
              <w:top w:val="double" w:sz="4" w:space="0" w:color="auto"/>
              <w:left w:val="single" w:sz="4" w:space="0" w:color="000000" w:themeColor="text1"/>
              <w:bottom w:val="double" w:sz="4" w:space="0" w:color="auto"/>
              <w:right w:val="single" w:sz="4" w:space="0" w:color="000000" w:themeColor="text1"/>
            </w:tcBorders>
          </w:tcPr>
          <w:p w14:paraId="19E9707B" w14:textId="49342407" w:rsidR="003A3CBD" w:rsidRPr="0046667F" w:rsidRDefault="003A3CBD" w:rsidP="003A3CBD">
            <w:pPr>
              <w:spacing w:after="0" w:line="240" w:lineRule="auto"/>
              <w:rPr>
                <w:b/>
                <w:lang w:val="en-GB"/>
              </w:rPr>
            </w:pPr>
            <w:r w:rsidRPr="0046667F">
              <w:rPr>
                <w:b/>
                <w:lang w:val="en-GB"/>
              </w:rPr>
              <w:lastRenderedPageBreak/>
              <w:t>Efforts (PM):</w:t>
            </w:r>
          </w:p>
        </w:tc>
      </w:tr>
    </w:tbl>
    <w:p w14:paraId="0DC2BDFC" w14:textId="77777777" w:rsidR="009A6845" w:rsidRPr="003A3CBD" w:rsidRDefault="009A6845" w:rsidP="009A6845">
      <w:pPr>
        <w:rPr>
          <w:rFonts w:cstheme="minorHAnsi"/>
          <w:iCs/>
          <w:szCs w:val="20"/>
          <w:lang w:val="en-GB" w:eastAsia="en-GB"/>
        </w:rPr>
      </w:pPr>
      <w:r w:rsidRPr="003A3CBD">
        <w:rPr>
          <w:rFonts w:cstheme="minorHAnsi"/>
          <w:iCs/>
          <w:szCs w:val="20"/>
          <w:lang w:val="en-GB" w:eastAsia="en-GB"/>
        </w:rPr>
        <w:t>PM = Person Months</w:t>
      </w:r>
    </w:p>
    <w:p w14:paraId="0E9C4D74" w14:textId="77777777" w:rsidR="009A6845" w:rsidRPr="0046667F" w:rsidRDefault="009A6845" w:rsidP="00F84942">
      <w:pPr>
        <w:pStyle w:val="Heding1withoutnumberandwithoutunderline"/>
        <w:rPr>
          <w:rFonts w:eastAsia="MS Gothic"/>
          <w:lang w:val="en-GB" w:eastAsia="en-GB"/>
        </w:rPr>
      </w:pPr>
      <w:bookmarkStart w:id="39" w:name="_Toc32507741"/>
      <w:bookmarkStart w:id="40" w:name="_Toc37144490"/>
      <w:bookmarkStart w:id="41" w:name="_Toc37690551"/>
      <w:bookmarkStart w:id="42" w:name="_Toc37690578"/>
      <w:bookmarkStart w:id="43" w:name="_Toc38044188"/>
      <w:bookmarkStart w:id="44" w:name="_Toc38045030"/>
      <w:bookmarkStart w:id="45" w:name="_Toc41639766"/>
      <w:bookmarkStart w:id="46" w:name="_Toc41639947"/>
      <w:r w:rsidRPr="0046667F">
        <w:rPr>
          <w:rFonts w:eastAsia="MS Gothic"/>
          <w:lang w:val="en-GB" w:eastAsia="en-GB"/>
        </w:rPr>
        <w:t>Background and qualification</w:t>
      </w:r>
      <w:bookmarkEnd w:id="39"/>
      <w:bookmarkEnd w:id="40"/>
      <w:bookmarkEnd w:id="41"/>
      <w:bookmarkEnd w:id="42"/>
      <w:bookmarkEnd w:id="43"/>
      <w:bookmarkEnd w:id="44"/>
      <w:bookmarkEnd w:id="45"/>
      <w:bookmarkEnd w:id="46"/>
    </w:p>
    <w:p w14:paraId="1D540BD9" w14:textId="1A986E96" w:rsidR="009A6845" w:rsidRDefault="003A3CBD" w:rsidP="009A6845">
      <w:pPr>
        <w:rPr>
          <w:rFonts w:cstheme="minorHAnsi"/>
          <w:color w:val="595959" w:themeColor="text1" w:themeTint="A6"/>
          <w:szCs w:val="20"/>
          <w:lang w:val="en-GB" w:eastAsia="en-GB"/>
        </w:rPr>
      </w:pPr>
      <w:r w:rsidRPr="003A3CBD">
        <w:rPr>
          <w:rFonts w:cstheme="minorHAnsi"/>
          <w:color w:val="595959" w:themeColor="text1" w:themeTint="A6"/>
          <w:szCs w:val="20"/>
          <w:lang w:val="en-GB" w:eastAsia="en-GB"/>
        </w:rPr>
        <w:t>(Suggested:</w:t>
      </w:r>
      <w:r w:rsidR="009A6845" w:rsidRPr="003A3CBD">
        <w:rPr>
          <w:rFonts w:cstheme="minorHAnsi"/>
          <w:color w:val="595959" w:themeColor="text1" w:themeTint="A6"/>
          <w:szCs w:val="20"/>
          <w:lang w:val="en-GB" w:eastAsia="en-GB"/>
        </w:rPr>
        <w:t xml:space="preserve"> </w:t>
      </w:r>
      <w:r w:rsidR="005A126C" w:rsidRPr="003A3CBD">
        <w:rPr>
          <w:rFonts w:cstheme="minorHAnsi"/>
          <w:color w:val="595959" w:themeColor="text1" w:themeTint="A6"/>
          <w:szCs w:val="20"/>
          <w:lang w:val="en-GB" w:eastAsia="en-GB"/>
        </w:rPr>
        <w:t xml:space="preserve">1 </w:t>
      </w:r>
      <w:r w:rsidR="009A6845" w:rsidRPr="003A3CBD">
        <w:rPr>
          <w:rFonts w:cstheme="minorHAnsi"/>
          <w:color w:val="595959" w:themeColor="text1" w:themeTint="A6"/>
          <w:szCs w:val="20"/>
          <w:lang w:val="en-GB" w:eastAsia="en-GB"/>
        </w:rPr>
        <w:t>pages)</w:t>
      </w:r>
    </w:p>
    <w:p w14:paraId="082105BB" w14:textId="77777777" w:rsidR="003A3CBD" w:rsidRPr="00F80A32" w:rsidRDefault="003A3CBD" w:rsidP="003A3CBD">
      <w:pPr>
        <w:rPr>
          <w:color w:val="595959" w:themeColor="text1" w:themeTint="A6"/>
          <w:szCs w:val="20"/>
          <w:lang w:val="en-GB"/>
        </w:rPr>
      </w:pPr>
      <w:r w:rsidRPr="00F80A32">
        <w:rPr>
          <w:color w:val="595959" w:themeColor="text1" w:themeTint="A6"/>
          <w:szCs w:val="20"/>
          <w:lang w:val="en-GB"/>
        </w:rPr>
        <w:t>Instruction</w:t>
      </w:r>
    </w:p>
    <w:p w14:paraId="75E587EF" w14:textId="77777777" w:rsidR="003A3CBD" w:rsidRPr="00F80A32" w:rsidRDefault="003A3CBD" w:rsidP="003A3CBD">
      <w:pPr>
        <w:rPr>
          <w:b/>
          <w:color w:val="595959" w:themeColor="text1" w:themeTint="A6"/>
          <w:szCs w:val="20"/>
          <w:lang w:val="en-GB"/>
        </w:rPr>
      </w:pPr>
      <w:r w:rsidRPr="00F80A32">
        <w:rPr>
          <w:b/>
          <w:color w:val="595959" w:themeColor="text1" w:themeTint="A6"/>
          <w:szCs w:val="20"/>
          <w:lang w:val="en-GB"/>
        </w:rPr>
        <w:t>[Please delete these instructions in the submitted version]</w:t>
      </w:r>
    </w:p>
    <w:p w14:paraId="3C5750DC" w14:textId="05D521BE" w:rsidR="009A6845" w:rsidRPr="0046667F" w:rsidRDefault="009A6845" w:rsidP="009A6845">
      <w:pPr>
        <w:rPr>
          <w:i/>
          <w:szCs w:val="20"/>
          <w:lang w:val="en-GB"/>
        </w:rPr>
      </w:pPr>
      <w:r w:rsidRPr="0046667F">
        <w:rPr>
          <w:i/>
          <w:szCs w:val="20"/>
          <w:lang w:val="en-GB"/>
        </w:rPr>
        <w:t xml:space="preserve">This section describes the proposer and </w:t>
      </w:r>
      <w:r w:rsidR="003A3CBD">
        <w:rPr>
          <w:i/>
          <w:szCs w:val="20"/>
          <w:lang w:val="en-GB"/>
        </w:rPr>
        <w:t>its</w:t>
      </w:r>
      <w:r w:rsidRPr="0046667F">
        <w:rPr>
          <w:i/>
          <w:szCs w:val="20"/>
          <w:lang w:val="en-GB"/>
        </w:rPr>
        <w:t xml:space="preserve"> qualifications, technical expertise and other information</w:t>
      </w:r>
      <w:r w:rsidR="003A3CBD">
        <w:rPr>
          <w:i/>
          <w:szCs w:val="20"/>
          <w:lang w:val="en-GB"/>
        </w:rPr>
        <w:t>, including CVs, previous projects and relevant publications,</w:t>
      </w:r>
      <w:r w:rsidRPr="0046667F">
        <w:rPr>
          <w:i/>
          <w:szCs w:val="20"/>
          <w:lang w:val="en-GB"/>
        </w:rPr>
        <w:t xml:space="preserve"> to allow the reviewers to judge the proposer’s ability to </w:t>
      </w:r>
      <w:r w:rsidR="003A3CBD">
        <w:rPr>
          <w:i/>
          <w:szCs w:val="20"/>
          <w:lang w:val="en-GB"/>
        </w:rPr>
        <w:t>design and implement the pilot</w:t>
      </w:r>
      <w:r w:rsidRPr="0046667F">
        <w:rPr>
          <w:i/>
          <w:szCs w:val="20"/>
          <w:lang w:val="en-GB"/>
        </w:rPr>
        <w:t>.</w:t>
      </w:r>
    </w:p>
    <w:p w14:paraId="7CC5D744" w14:textId="2370E37C" w:rsidR="007C7F37" w:rsidRDefault="007C7F37">
      <w:pPr>
        <w:spacing w:after="0" w:line="240" w:lineRule="auto"/>
        <w:jc w:val="left"/>
        <w:rPr>
          <w:rFonts w:eastAsia="MS Gothic"/>
          <w:b/>
          <w:bCs/>
          <w:sz w:val="32"/>
          <w:szCs w:val="28"/>
          <w:lang w:val="en-GB" w:eastAsia="en-GB"/>
        </w:rPr>
      </w:pPr>
      <w:r>
        <w:rPr>
          <w:rFonts w:eastAsia="MS Gothic"/>
          <w:b/>
          <w:bCs/>
          <w:sz w:val="32"/>
          <w:szCs w:val="28"/>
          <w:lang w:val="en-GB" w:eastAsia="en-GB"/>
        </w:rPr>
        <w:br w:type="page"/>
      </w:r>
    </w:p>
    <w:p w14:paraId="4CE0599E" w14:textId="77777777" w:rsidR="009A6845" w:rsidRPr="0046667F" w:rsidRDefault="009A6845" w:rsidP="00F84942">
      <w:pPr>
        <w:pStyle w:val="Heding1withoutnumberandwithoutunderline"/>
        <w:rPr>
          <w:rFonts w:eastAsia="MS Gothic"/>
          <w:lang w:val="en-GB" w:eastAsia="en-GB"/>
        </w:rPr>
      </w:pPr>
      <w:bookmarkStart w:id="47" w:name="_Toc452037609"/>
      <w:bookmarkStart w:id="48" w:name="_Toc32507742"/>
      <w:bookmarkStart w:id="49" w:name="_Toc37144491"/>
      <w:bookmarkStart w:id="50" w:name="_Toc37690552"/>
      <w:bookmarkStart w:id="51" w:name="_Toc37690579"/>
      <w:bookmarkStart w:id="52" w:name="_Toc38044189"/>
      <w:bookmarkStart w:id="53" w:name="_Toc38045031"/>
      <w:bookmarkStart w:id="54" w:name="_Toc41639767"/>
      <w:bookmarkStart w:id="55" w:name="_Toc41639948"/>
      <w:r w:rsidRPr="0046667F">
        <w:rPr>
          <w:rFonts w:eastAsia="MS Gothic"/>
          <w:lang w:val="en-GB" w:eastAsia="en-GB"/>
        </w:rPr>
        <w:lastRenderedPageBreak/>
        <w:t>Justification of costs and resources</w:t>
      </w:r>
      <w:bookmarkEnd w:id="47"/>
      <w:bookmarkEnd w:id="48"/>
      <w:bookmarkEnd w:id="49"/>
      <w:bookmarkEnd w:id="50"/>
      <w:bookmarkEnd w:id="51"/>
      <w:bookmarkEnd w:id="52"/>
      <w:bookmarkEnd w:id="53"/>
      <w:bookmarkEnd w:id="54"/>
      <w:bookmarkEnd w:id="55"/>
    </w:p>
    <w:p w14:paraId="55DADD6F" w14:textId="1482F2DE" w:rsidR="009A6845" w:rsidRDefault="009A6845" w:rsidP="009A6845">
      <w:pPr>
        <w:rPr>
          <w:rFonts w:cstheme="minorHAnsi"/>
          <w:color w:val="595959" w:themeColor="text1" w:themeTint="A6"/>
          <w:szCs w:val="20"/>
          <w:lang w:val="en-GB" w:eastAsia="en-GB"/>
        </w:rPr>
      </w:pPr>
      <w:r w:rsidRPr="003A3CBD">
        <w:rPr>
          <w:rFonts w:cstheme="minorHAnsi"/>
          <w:color w:val="595959" w:themeColor="text1" w:themeTint="A6"/>
          <w:szCs w:val="20"/>
          <w:lang w:val="en-GB" w:eastAsia="en-GB"/>
        </w:rPr>
        <w:t>(Guideline: 1 page)</w:t>
      </w:r>
    </w:p>
    <w:p w14:paraId="238771DE" w14:textId="77777777" w:rsidR="003A3CBD" w:rsidRPr="00F80A32" w:rsidRDefault="003A3CBD" w:rsidP="003A3CBD">
      <w:pPr>
        <w:rPr>
          <w:color w:val="595959" w:themeColor="text1" w:themeTint="A6"/>
          <w:szCs w:val="20"/>
          <w:lang w:val="en-GB"/>
        </w:rPr>
      </w:pPr>
      <w:r w:rsidRPr="00F80A32">
        <w:rPr>
          <w:color w:val="595959" w:themeColor="text1" w:themeTint="A6"/>
          <w:szCs w:val="20"/>
          <w:lang w:val="en-GB"/>
        </w:rPr>
        <w:t>Instruction</w:t>
      </w:r>
    </w:p>
    <w:p w14:paraId="1E281769" w14:textId="77777777" w:rsidR="003A3CBD" w:rsidRPr="00F80A32" w:rsidRDefault="003A3CBD" w:rsidP="003A3CBD">
      <w:pPr>
        <w:rPr>
          <w:b/>
          <w:color w:val="595959" w:themeColor="text1" w:themeTint="A6"/>
          <w:szCs w:val="20"/>
          <w:lang w:val="en-GB"/>
        </w:rPr>
      </w:pPr>
      <w:r w:rsidRPr="00F80A32">
        <w:rPr>
          <w:b/>
          <w:color w:val="595959" w:themeColor="text1" w:themeTint="A6"/>
          <w:szCs w:val="20"/>
          <w:lang w:val="en-GB"/>
        </w:rPr>
        <w:t>[Please delete these instructions in the submitted version]</w:t>
      </w:r>
    </w:p>
    <w:p w14:paraId="486DDFC3" w14:textId="5C7C32B7" w:rsidR="009A6845" w:rsidRPr="003A3CBD" w:rsidRDefault="00332C97" w:rsidP="009A6845">
      <w:pPr>
        <w:rPr>
          <w:rFonts w:cstheme="minorHAnsi"/>
          <w:i/>
          <w:iCs/>
          <w:color w:val="595959" w:themeColor="text1" w:themeTint="A6"/>
          <w:szCs w:val="20"/>
          <w:lang w:val="en-GB" w:eastAsia="en-GB"/>
        </w:rPr>
      </w:pPr>
      <w:r w:rsidRPr="003A3CBD">
        <w:rPr>
          <w:rFonts w:cstheme="minorHAnsi"/>
          <w:i/>
          <w:iCs/>
          <w:color w:val="595959" w:themeColor="text1" w:themeTint="A6"/>
          <w:szCs w:val="20"/>
          <w:lang w:val="en-GB" w:eastAsia="en-GB"/>
        </w:rPr>
        <w:t xml:space="preserve">Please include a short description of </w:t>
      </w:r>
      <w:r w:rsidR="003A3CBD" w:rsidRPr="003A3CBD">
        <w:rPr>
          <w:rFonts w:cstheme="minorHAnsi"/>
          <w:i/>
          <w:iCs/>
          <w:color w:val="595959" w:themeColor="text1" w:themeTint="A6"/>
          <w:szCs w:val="20"/>
          <w:lang w:val="en-GB" w:eastAsia="en-GB"/>
        </w:rPr>
        <w:t>how the resources will be allocated</w:t>
      </w:r>
      <w:r w:rsidR="003A3CBD">
        <w:rPr>
          <w:rFonts w:cstheme="minorHAnsi"/>
          <w:i/>
          <w:iCs/>
          <w:color w:val="595959" w:themeColor="text1" w:themeTint="A6"/>
          <w:szCs w:val="20"/>
          <w:lang w:val="en-GB" w:eastAsia="en-GB"/>
        </w:rPr>
        <w:t>.</w:t>
      </w:r>
    </w:p>
    <w:p w14:paraId="3A2E2005" w14:textId="77777777" w:rsidR="009A6845" w:rsidRPr="00464A32" w:rsidRDefault="009A6845" w:rsidP="009A6845">
      <w:pPr>
        <w:rPr>
          <w:rFonts w:cstheme="minorHAnsi"/>
          <w:szCs w:val="20"/>
          <w:lang w:val="en-GB" w:eastAsia="en-GB"/>
        </w:rPr>
      </w:pPr>
    </w:p>
    <w:tbl>
      <w:tblPr>
        <w:tblStyle w:val="Tablaconcuadrcula1"/>
        <w:tblW w:w="0" w:type="auto"/>
        <w:jc w:val="center"/>
        <w:tblLook w:val="04A0" w:firstRow="1" w:lastRow="0" w:firstColumn="1" w:lastColumn="0" w:noHBand="0" w:noVBand="1"/>
      </w:tblPr>
      <w:tblGrid>
        <w:gridCol w:w="2579"/>
        <w:gridCol w:w="2171"/>
        <w:gridCol w:w="1869"/>
      </w:tblGrid>
      <w:tr w:rsidR="009A6845" w:rsidRPr="00464A32" w14:paraId="1A211CAD" w14:textId="77777777" w:rsidTr="009A6845">
        <w:trPr>
          <w:cantSplit/>
          <w:jc w:val="center"/>
        </w:trPr>
        <w:tc>
          <w:tcPr>
            <w:tcW w:w="2579" w:type="dxa"/>
          </w:tcPr>
          <w:p w14:paraId="168F340A" w14:textId="77777777" w:rsidR="009A6845" w:rsidRPr="0046667F" w:rsidRDefault="009A6845" w:rsidP="009A6845">
            <w:pPr>
              <w:spacing w:before="60" w:after="60"/>
              <w:rPr>
                <w:lang w:val="en-GB" w:eastAsia="en-GB"/>
              </w:rPr>
            </w:pPr>
          </w:p>
        </w:tc>
        <w:tc>
          <w:tcPr>
            <w:tcW w:w="2171" w:type="dxa"/>
          </w:tcPr>
          <w:p w14:paraId="0ECC1D68" w14:textId="77777777" w:rsidR="009A6845" w:rsidRPr="0046667F" w:rsidRDefault="009A6845" w:rsidP="009A6845">
            <w:pPr>
              <w:spacing w:before="60" w:after="60"/>
              <w:rPr>
                <w:b/>
                <w:lang w:val="en-GB" w:eastAsia="en-GB"/>
              </w:rPr>
            </w:pPr>
            <w:r w:rsidRPr="0046667F">
              <w:rPr>
                <w:b/>
                <w:lang w:val="en-GB" w:eastAsia="en-GB"/>
              </w:rPr>
              <w:t>Total PM</w:t>
            </w:r>
          </w:p>
        </w:tc>
        <w:tc>
          <w:tcPr>
            <w:tcW w:w="1869" w:type="dxa"/>
          </w:tcPr>
          <w:p w14:paraId="4790D3FB" w14:textId="77777777" w:rsidR="009A6845" w:rsidRPr="0046667F" w:rsidRDefault="009A6845" w:rsidP="009A6845">
            <w:pPr>
              <w:spacing w:before="60" w:after="60"/>
              <w:rPr>
                <w:b/>
                <w:lang w:val="en-GB" w:eastAsia="en-GB"/>
              </w:rPr>
            </w:pPr>
            <w:r w:rsidRPr="0046667F">
              <w:rPr>
                <w:b/>
                <w:lang w:val="en-GB" w:eastAsia="en-GB"/>
              </w:rPr>
              <w:t>Cost (</w:t>
            </w:r>
            <w:r w:rsidRPr="0046667F">
              <w:rPr>
                <w:lang w:val="en-GB" w:eastAsia="en-GB"/>
              </w:rPr>
              <w:t>€</w:t>
            </w:r>
            <w:r w:rsidRPr="0046667F">
              <w:rPr>
                <w:b/>
                <w:lang w:val="en-GB" w:eastAsia="en-GB"/>
              </w:rPr>
              <w:t>)</w:t>
            </w:r>
          </w:p>
        </w:tc>
      </w:tr>
      <w:tr w:rsidR="009A6845" w:rsidRPr="00464A32" w14:paraId="24E316F5" w14:textId="77777777" w:rsidTr="009A6845">
        <w:trPr>
          <w:cantSplit/>
          <w:jc w:val="center"/>
        </w:trPr>
        <w:tc>
          <w:tcPr>
            <w:tcW w:w="2579" w:type="dxa"/>
          </w:tcPr>
          <w:p w14:paraId="0355E02F" w14:textId="77777777" w:rsidR="009A6845" w:rsidRPr="0046667F" w:rsidRDefault="009A6845" w:rsidP="009A6845">
            <w:pPr>
              <w:spacing w:before="60" w:after="60"/>
              <w:rPr>
                <w:lang w:val="en-GB" w:eastAsia="en-GB"/>
              </w:rPr>
            </w:pPr>
            <w:r w:rsidRPr="0046667F">
              <w:rPr>
                <w:lang w:val="en-GB" w:eastAsia="en-GB"/>
              </w:rPr>
              <w:t>1. Direct Personnel costs</w:t>
            </w:r>
          </w:p>
        </w:tc>
        <w:tc>
          <w:tcPr>
            <w:tcW w:w="2171" w:type="dxa"/>
            <w:shd w:val="clear" w:color="auto" w:fill="D9D9D9"/>
          </w:tcPr>
          <w:p w14:paraId="10861B8E" w14:textId="77777777" w:rsidR="009A6845" w:rsidRPr="0046667F" w:rsidRDefault="009A6845" w:rsidP="009A6845">
            <w:pPr>
              <w:spacing w:before="60" w:after="60"/>
              <w:rPr>
                <w:highlight w:val="lightGray"/>
                <w:lang w:val="en-GB" w:eastAsia="en-GB"/>
              </w:rPr>
            </w:pPr>
          </w:p>
        </w:tc>
        <w:tc>
          <w:tcPr>
            <w:tcW w:w="1869" w:type="dxa"/>
            <w:shd w:val="clear" w:color="auto" w:fill="D9D9D9"/>
          </w:tcPr>
          <w:p w14:paraId="03DBDE12" w14:textId="77777777" w:rsidR="009A6845" w:rsidRPr="0046667F" w:rsidRDefault="009A6845" w:rsidP="009A6845">
            <w:pPr>
              <w:spacing w:before="60" w:after="60"/>
              <w:jc w:val="left"/>
              <w:rPr>
                <w:highlight w:val="lightGray"/>
                <w:lang w:val="en-GB" w:eastAsia="en-GB"/>
              </w:rPr>
            </w:pPr>
          </w:p>
        </w:tc>
      </w:tr>
      <w:tr w:rsidR="009A6845" w:rsidRPr="00464A32" w14:paraId="68D15548" w14:textId="77777777" w:rsidTr="009A6845">
        <w:trPr>
          <w:cantSplit/>
          <w:jc w:val="center"/>
        </w:trPr>
        <w:tc>
          <w:tcPr>
            <w:tcW w:w="4750" w:type="dxa"/>
            <w:gridSpan w:val="2"/>
            <w:shd w:val="clear" w:color="auto" w:fill="auto"/>
          </w:tcPr>
          <w:p w14:paraId="36F4743F" w14:textId="46D630A8" w:rsidR="009A6845" w:rsidRPr="0046667F" w:rsidRDefault="009A6845" w:rsidP="009A6845">
            <w:pPr>
              <w:spacing w:before="60" w:after="60"/>
              <w:rPr>
                <w:lang w:val="en-GB" w:eastAsia="en-GB"/>
              </w:rPr>
            </w:pPr>
            <w:r w:rsidRPr="0046667F">
              <w:rPr>
                <w:lang w:val="en-GB" w:eastAsia="en-GB"/>
              </w:rPr>
              <w:t>2. Other direct costs</w:t>
            </w:r>
            <w:r w:rsidR="00E35E1F">
              <w:rPr>
                <w:rStyle w:val="Refdenotaalpie"/>
                <w:lang w:val="en-GB" w:eastAsia="en-GB"/>
              </w:rPr>
              <w:footnoteReference w:id="2"/>
            </w:r>
          </w:p>
        </w:tc>
        <w:tc>
          <w:tcPr>
            <w:tcW w:w="1869" w:type="dxa"/>
            <w:shd w:val="clear" w:color="auto" w:fill="D9D9D9"/>
          </w:tcPr>
          <w:p w14:paraId="5B1C540D" w14:textId="77777777" w:rsidR="009A6845" w:rsidRPr="0046667F" w:rsidRDefault="009A6845" w:rsidP="009A6845">
            <w:pPr>
              <w:spacing w:before="60" w:after="60"/>
              <w:jc w:val="left"/>
              <w:rPr>
                <w:lang w:val="en-GB" w:eastAsia="en-GB"/>
              </w:rPr>
            </w:pPr>
          </w:p>
        </w:tc>
      </w:tr>
      <w:tr w:rsidR="009A6845" w:rsidRPr="00464A32" w14:paraId="5FAC0B2F" w14:textId="77777777" w:rsidTr="009A6845">
        <w:trPr>
          <w:cantSplit/>
          <w:trHeight w:val="149"/>
          <w:jc w:val="center"/>
        </w:trPr>
        <w:tc>
          <w:tcPr>
            <w:tcW w:w="4750" w:type="dxa"/>
            <w:gridSpan w:val="2"/>
            <w:shd w:val="clear" w:color="auto" w:fill="auto"/>
          </w:tcPr>
          <w:p w14:paraId="41C18DD6" w14:textId="77777777" w:rsidR="009A6845" w:rsidRPr="0046667F" w:rsidRDefault="009A6845" w:rsidP="009A6845">
            <w:pPr>
              <w:spacing w:before="60" w:after="60"/>
              <w:rPr>
                <w:lang w:val="en-GB" w:eastAsia="en-GB"/>
              </w:rPr>
            </w:pPr>
            <w:r w:rsidRPr="0046667F">
              <w:rPr>
                <w:lang w:val="en-GB" w:eastAsia="en-GB"/>
              </w:rPr>
              <w:t>3.Total direct costs (sum of row 1 and row 2)</w:t>
            </w:r>
          </w:p>
        </w:tc>
        <w:tc>
          <w:tcPr>
            <w:tcW w:w="1869" w:type="dxa"/>
            <w:shd w:val="clear" w:color="auto" w:fill="D9D9D9"/>
          </w:tcPr>
          <w:p w14:paraId="396B2D0D" w14:textId="77777777" w:rsidR="009A6845" w:rsidRPr="0046667F" w:rsidRDefault="009A6845" w:rsidP="009A6845">
            <w:pPr>
              <w:spacing w:before="60" w:after="60"/>
              <w:jc w:val="left"/>
              <w:rPr>
                <w:lang w:val="en-GB" w:eastAsia="en-GB"/>
              </w:rPr>
            </w:pPr>
          </w:p>
        </w:tc>
      </w:tr>
      <w:tr w:rsidR="009A6845" w:rsidRPr="00464A32" w14:paraId="5EA4300A" w14:textId="77777777" w:rsidTr="009A6845">
        <w:trPr>
          <w:cantSplit/>
          <w:trHeight w:val="149"/>
          <w:jc w:val="center"/>
        </w:trPr>
        <w:tc>
          <w:tcPr>
            <w:tcW w:w="4750" w:type="dxa"/>
            <w:gridSpan w:val="2"/>
            <w:shd w:val="clear" w:color="auto" w:fill="auto"/>
          </w:tcPr>
          <w:p w14:paraId="66360481" w14:textId="221565F0" w:rsidR="009A6845" w:rsidRPr="0046667F" w:rsidRDefault="009A6845" w:rsidP="009A6845">
            <w:pPr>
              <w:spacing w:before="60" w:after="60"/>
              <w:rPr>
                <w:lang w:val="en-GB" w:eastAsia="en-GB"/>
              </w:rPr>
            </w:pPr>
            <w:r w:rsidRPr="0046667F">
              <w:rPr>
                <w:lang w:val="en-GB" w:eastAsia="en-GB"/>
              </w:rPr>
              <w:t>4. Indirect costs</w:t>
            </w:r>
            <w:r w:rsidR="00D41AC1">
              <w:rPr>
                <w:rStyle w:val="Refdenotaalpie"/>
                <w:lang w:val="en-GB" w:eastAsia="en-GB"/>
              </w:rPr>
              <w:footnoteReference w:id="3"/>
            </w:r>
            <w:r w:rsidRPr="0046667F">
              <w:rPr>
                <w:lang w:val="en-GB" w:eastAsia="en-GB"/>
              </w:rPr>
              <w:t xml:space="preserve"> (25% of row 3)</w:t>
            </w:r>
          </w:p>
        </w:tc>
        <w:tc>
          <w:tcPr>
            <w:tcW w:w="1869" w:type="dxa"/>
            <w:shd w:val="clear" w:color="auto" w:fill="D9D9D9"/>
          </w:tcPr>
          <w:p w14:paraId="4157C16C" w14:textId="77777777" w:rsidR="009A6845" w:rsidRPr="0046667F" w:rsidRDefault="009A6845" w:rsidP="009A6845">
            <w:pPr>
              <w:spacing w:before="60" w:after="60"/>
              <w:jc w:val="left"/>
              <w:rPr>
                <w:lang w:val="en-GB" w:eastAsia="en-GB"/>
              </w:rPr>
            </w:pPr>
          </w:p>
        </w:tc>
      </w:tr>
      <w:tr w:rsidR="009A6845" w:rsidRPr="00464A32" w14:paraId="696F7CF0" w14:textId="77777777" w:rsidTr="009A6845">
        <w:trPr>
          <w:cantSplit/>
          <w:trHeight w:val="149"/>
          <w:jc w:val="center"/>
        </w:trPr>
        <w:tc>
          <w:tcPr>
            <w:tcW w:w="4750" w:type="dxa"/>
            <w:gridSpan w:val="2"/>
            <w:shd w:val="clear" w:color="auto" w:fill="auto"/>
          </w:tcPr>
          <w:p w14:paraId="5BD3C75F" w14:textId="77777777" w:rsidR="009A6845" w:rsidRPr="0046667F" w:rsidRDefault="009A6845" w:rsidP="009A6845">
            <w:pPr>
              <w:spacing w:before="60" w:after="60"/>
              <w:rPr>
                <w:lang w:val="en-GB" w:eastAsia="en-GB"/>
              </w:rPr>
            </w:pPr>
            <w:r w:rsidRPr="0046667F">
              <w:rPr>
                <w:lang w:val="en-GB" w:eastAsia="en-GB"/>
              </w:rPr>
              <w:t>5. Total costs (sum of row 3 and row 4)</w:t>
            </w:r>
          </w:p>
        </w:tc>
        <w:tc>
          <w:tcPr>
            <w:tcW w:w="1869" w:type="dxa"/>
            <w:shd w:val="clear" w:color="auto" w:fill="D9D9D9"/>
          </w:tcPr>
          <w:p w14:paraId="66947C3F" w14:textId="77777777" w:rsidR="009A6845" w:rsidRPr="0046667F" w:rsidRDefault="009A6845" w:rsidP="009A6845">
            <w:pPr>
              <w:spacing w:before="60" w:after="60"/>
              <w:jc w:val="left"/>
              <w:rPr>
                <w:lang w:val="en-GB" w:eastAsia="en-GB"/>
              </w:rPr>
            </w:pPr>
          </w:p>
        </w:tc>
      </w:tr>
      <w:tr w:rsidR="009A6845" w:rsidRPr="00464A32" w14:paraId="267104B8" w14:textId="77777777" w:rsidTr="009A6845">
        <w:trPr>
          <w:cantSplit/>
          <w:trHeight w:val="148"/>
          <w:jc w:val="center"/>
        </w:trPr>
        <w:tc>
          <w:tcPr>
            <w:tcW w:w="4750" w:type="dxa"/>
            <w:gridSpan w:val="2"/>
            <w:shd w:val="clear" w:color="auto" w:fill="auto"/>
          </w:tcPr>
          <w:p w14:paraId="7518ED48" w14:textId="104982EE" w:rsidR="009A6845" w:rsidRPr="0046667F" w:rsidRDefault="009A6845" w:rsidP="009A6845">
            <w:pPr>
              <w:spacing w:before="60" w:after="60"/>
              <w:rPr>
                <w:lang w:val="en-GB" w:eastAsia="en-GB"/>
              </w:rPr>
            </w:pPr>
            <w:r w:rsidRPr="0046667F">
              <w:rPr>
                <w:lang w:val="en-GB" w:eastAsia="en-GB"/>
              </w:rPr>
              <w:t>6. Requested funding</w:t>
            </w:r>
            <w:r w:rsidR="00D41AC1">
              <w:rPr>
                <w:rStyle w:val="Refdenotaalpie"/>
                <w:lang w:val="en-GB" w:eastAsia="en-GB"/>
              </w:rPr>
              <w:footnoteReference w:id="4"/>
            </w:r>
            <w:r w:rsidRPr="0046667F">
              <w:rPr>
                <w:lang w:val="en-GB" w:eastAsia="en-GB"/>
              </w:rPr>
              <w:t xml:space="preserve"> </w:t>
            </w:r>
          </w:p>
        </w:tc>
        <w:tc>
          <w:tcPr>
            <w:tcW w:w="1869" w:type="dxa"/>
            <w:shd w:val="clear" w:color="auto" w:fill="D9D9D9"/>
          </w:tcPr>
          <w:p w14:paraId="5853EB26" w14:textId="77777777" w:rsidR="009A6845" w:rsidRPr="0046667F" w:rsidRDefault="009A6845" w:rsidP="009A6845">
            <w:pPr>
              <w:spacing w:before="60" w:after="60"/>
              <w:jc w:val="left"/>
              <w:rPr>
                <w:lang w:val="en-GB" w:eastAsia="en-GB"/>
              </w:rPr>
            </w:pPr>
          </w:p>
        </w:tc>
      </w:tr>
    </w:tbl>
    <w:p w14:paraId="7E892A32" w14:textId="39125123" w:rsidR="003A3CBD" w:rsidRDefault="003A3CBD" w:rsidP="009A6845">
      <w:pPr>
        <w:rPr>
          <w:rFonts w:cstheme="minorHAnsi"/>
          <w:szCs w:val="20"/>
          <w:lang w:val="en-GB" w:eastAsia="en-GB"/>
        </w:rPr>
      </w:pPr>
    </w:p>
    <w:p w14:paraId="0EBF8688" w14:textId="0774F847" w:rsidR="003A3CBD" w:rsidRDefault="003A3CBD">
      <w:pPr>
        <w:spacing w:after="0" w:line="240" w:lineRule="auto"/>
        <w:jc w:val="left"/>
        <w:rPr>
          <w:rFonts w:cstheme="minorHAnsi"/>
          <w:szCs w:val="20"/>
          <w:lang w:val="en-GB" w:eastAsia="en-GB"/>
        </w:rPr>
      </w:pPr>
      <w:r>
        <w:rPr>
          <w:rFonts w:cstheme="minorHAnsi"/>
          <w:szCs w:val="20"/>
          <w:lang w:val="en-GB" w:eastAsia="en-GB"/>
        </w:rPr>
        <w:br w:type="page"/>
      </w:r>
    </w:p>
    <w:p w14:paraId="1F8EBD61" w14:textId="77777777" w:rsidR="0060002A" w:rsidRPr="0046667F" w:rsidRDefault="00AA6DD6" w:rsidP="00721707">
      <w:pPr>
        <w:pStyle w:val="Heding1withoutnumberandwithoutunderline"/>
        <w:rPr>
          <w:lang w:val="en-GB"/>
        </w:rPr>
      </w:pPr>
      <w:bookmarkStart w:id="56" w:name="_Toc32416501"/>
      <w:bookmarkStart w:id="57" w:name="_Toc32417017"/>
      <w:bookmarkStart w:id="58" w:name="_Toc32418478"/>
      <w:bookmarkStart w:id="59" w:name="_Toc32420535"/>
      <w:bookmarkStart w:id="60" w:name="_Toc32507743"/>
      <w:bookmarkStart w:id="61" w:name="_Toc37144492"/>
      <w:bookmarkStart w:id="62" w:name="_Toc37690553"/>
      <w:bookmarkStart w:id="63" w:name="_Toc37690580"/>
      <w:bookmarkStart w:id="64" w:name="_Toc38044190"/>
      <w:bookmarkStart w:id="65" w:name="_Toc38045032"/>
      <w:bookmarkStart w:id="66" w:name="_Toc41639768"/>
      <w:bookmarkStart w:id="67" w:name="_Toc41639949"/>
      <w:r w:rsidRPr="0046667F">
        <w:rPr>
          <w:lang w:val="en-GB"/>
        </w:rPr>
        <w:lastRenderedPageBreak/>
        <w:t>L</w:t>
      </w:r>
      <w:r w:rsidR="0060002A" w:rsidRPr="0046667F">
        <w:rPr>
          <w:lang w:val="en-GB"/>
        </w:rPr>
        <w:t>ist of figures</w:t>
      </w:r>
      <w:bookmarkEnd w:id="56"/>
      <w:bookmarkEnd w:id="57"/>
      <w:bookmarkEnd w:id="58"/>
      <w:bookmarkEnd w:id="59"/>
      <w:bookmarkEnd w:id="60"/>
      <w:bookmarkEnd w:id="61"/>
      <w:bookmarkEnd w:id="62"/>
      <w:bookmarkEnd w:id="63"/>
      <w:bookmarkEnd w:id="64"/>
      <w:bookmarkEnd w:id="65"/>
      <w:bookmarkEnd w:id="66"/>
      <w:bookmarkEnd w:id="67"/>
    </w:p>
    <w:p w14:paraId="553C3174" w14:textId="77777777" w:rsidR="003A3CBD" w:rsidRDefault="003A3CBD" w:rsidP="003A3CBD">
      <w:pPr>
        <w:pStyle w:val="Tabladeilustraciones"/>
        <w:tabs>
          <w:tab w:val="right" w:leader="dot" w:pos="8494"/>
        </w:tabs>
        <w:rPr>
          <w:lang w:val="en-GB"/>
        </w:rPr>
      </w:pPr>
    </w:p>
    <w:p w14:paraId="5C5CA27E" w14:textId="77777777" w:rsidR="003A3CBD" w:rsidRDefault="003A3CBD" w:rsidP="003A3CBD">
      <w:pPr>
        <w:pStyle w:val="Tabladeilustraciones"/>
        <w:tabs>
          <w:tab w:val="right" w:leader="dot" w:pos="8494"/>
        </w:tabs>
        <w:rPr>
          <w:lang w:val="en-GB"/>
        </w:rPr>
      </w:pPr>
    </w:p>
    <w:p w14:paraId="5E4562C1" w14:textId="77777777" w:rsidR="003A3CBD" w:rsidRDefault="003A3CBD" w:rsidP="003A3CBD">
      <w:pPr>
        <w:pStyle w:val="Heding1withoutnumberandwithoutunderline"/>
        <w:rPr>
          <w:lang w:val="en-GB"/>
        </w:rPr>
      </w:pPr>
      <w:r>
        <w:rPr>
          <w:lang w:val="en-GB"/>
        </w:rPr>
        <w:t>List of tables</w:t>
      </w:r>
    </w:p>
    <w:p w14:paraId="08B4E236" w14:textId="77777777" w:rsidR="003A3CBD" w:rsidRDefault="003A3CBD" w:rsidP="003A3CBD">
      <w:pPr>
        <w:rPr>
          <w:lang w:val="en-GB"/>
        </w:rPr>
      </w:pPr>
    </w:p>
    <w:p w14:paraId="08FB403C" w14:textId="29DC01C2" w:rsidR="003A3CBD" w:rsidRDefault="003A3CBD" w:rsidP="003A3CBD">
      <w:pPr>
        <w:rPr>
          <w:lang w:val="en-GB"/>
        </w:rPr>
      </w:pPr>
    </w:p>
    <w:p w14:paraId="783C3FA6" w14:textId="610F7FF5" w:rsidR="003A3CBD" w:rsidRDefault="003A3CBD" w:rsidP="003A3CBD">
      <w:pPr>
        <w:pStyle w:val="Heding1withoutnumberandwithoutunderline"/>
        <w:rPr>
          <w:lang w:val="en-GB"/>
        </w:rPr>
      </w:pPr>
      <w:r>
        <w:rPr>
          <w:lang w:val="en-GB"/>
        </w:rPr>
        <w:t>References</w:t>
      </w:r>
    </w:p>
    <w:p w14:paraId="2AACC946" w14:textId="225718D0" w:rsidR="003A3CBD" w:rsidRDefault="003A3CBD" w:rsidP="003A3CBD">
      <w:pPr>
        <w:rPr>
          <w:lang w:val="en-GB"/>
        </w:rPr>
      </w:pPr>
    </w:p>
    <w:p w14:paraId="025FA5BA" w14:textId="77777777" w:rsidR="003A3CBD" w:rsidRDefault="003A3CBD" w:rsidP="003A3CBD">
      <w:pPr>
        <w:rPr>
          <w:lang w:val="en-GB"/>
        </w:rPr>
      </w:pPr>
    </w:p>
    <w:p w14:paraId="1F8EBDAF" w14:textId="04A3D7A5" w:rsidR="00245EC5" w:rsidRPr="0046667F" w:rsidRDefault="00B63842" w:rsidP="003A3CBD">
      <w:pPr>
        <w:rPr>
          <w:lang w:val="en-GB"/>
        </w:rPr>
      </w:pPr>
      <w:r w:rsidRPr="0046667F">
        <w:rPr>
          <w:lang w:val="en-GB"/>
        </w:rPr>
        <w:fldChar w:fldCharType="begin"/>
      </w:r>
      <w:r w:rsidRPr="0046667F">
        <w:rPr>
          <w:lang w:val="en-GB"/>
        </w:rPr>
        <w:instrText xml:space="preserve"> TOC \h \z \c "Figure" </w:instrText>
      </w:r>
      <w:r w:rsidRPr="0046667F">
        <w:rPr>
          <w:lang w:val="en-GB"/>
        </w:rPr>
        <w:fldChar w:fldCharType="end"/>
      </w:r>
    </w:p>
    <w:sectPr w:rsidR="00245EC5" w:rsidRPr="0046667F" w:rsidSect="008D3F9A">
      <w:headerReference w:type="default" r:id="rId15"/>
      <w:pgSz w:w="11906" w:h="16838"/>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CD5E" w14:textId="77777777" w:rsidR="00EC3BA1" w:rsidRDefault="00EC3BA1" w:rsidP="00E163E8">
      <w:pPr>
        <w:spacing w:after="0" w:line="240" w:lineRule="auto"/>
      </w:pPr>
      <w:r>
        <w:separator/>
      </w:r>
    </w:p>
  </w:endnote>
  <w:endnote w:type="continuationSeparator" w:id="0">
    <w:p w14:paraId="373E4785" w14:textId="77777777" w:rsidR="00EC3BA1" w:rsidRDefault="00EC3BA1" w:rsidP="00E16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w Cen MT">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038B" w14:textId="77777777" w:rsidR="00EC3BA1" w:rsidRDefault="00EC3BA1" w:rsidP="00E163E8">
      <w:pPr>
        <w:spacing w:after="0" w:line="240" w:lineRule="auto"/>
      </w:pPr>
      <w:r>
        <w:separator/>
      </w:r>
    </w:p>
  </w:footnote>
  <w:footnote w:type="continuationSeparator" w:id="0">
    <w:p w14:paraId="2103335E" w14:textId="77777777" w:rsidR="00EC3BA1" w:rsidRDefault="00EC3BA1" w:rsidP="00E163E8">
      <w:pPr>
        <w:spacing w:after="0" w:line="240" w:lineRule="auto"/>
      </w:pPr>
      <w:r>
        <w:continuationSeparator/>
      </w:r>
    </w:p>
  </w:footnote>
  <w:footnote w:id="1">
    <w:p w14:paraId="7D8CF6C2" w14:textId="77777777" w:rsidR="00EC3BA1" w:rsidRPr="00886C0E" w:rsidRDefault="00EC3BA1" w:rsidP="009A6845">
      <w:pPr>
        <w:pStyle w:val="Textonotapie"/>
      </w:pPr>
      <w:r>
        <w:rPr>
          <w:rStyle w:val="Refdenotaalpie"/>
          <w:rFonts w:eastAsiaTheme="majorEastAsia"/>
        </w:rPr>
        <w:footnoteRef/>
      </w:r>
      <w:r>
        <w:t xml:space="preserve"> i.e. rounded to the nearest Euro</w:t>
      </w:r>
    </w:p>
  </w:footnote>
  <w:footnote w:id="2">
    <w:p w14:paraId="7C8E6623" w14:textId="77777777" w:rsidR="00EC3BA1" w:rsidRDefault="00EC3BA1" w:rsidP="00D41AC1">
      <w:pPr>
        <w:pStyle w:val="Textonotapie"/>
      </w:pPr>
      <w:r>
        <w:rPr>
          <w:rStyle w:val="Refdenotaalpie"/>
        </w:rPr>
        <w:footnoteRef/>
      </w:r>
      <w:r>
        <w:t xml:space="preserve"> Costs for experimental facilities of the applicants, if any, are included in “Other direct costs”.</w:t>
      </w:r>
    </w:p>
    <w:p w14:paraId="1C107B67" w14:textId="58AC72AD" w:rsidR="00EC3BA1" w:rsidRPr="0046667F" w:rsidRDefault="00EC3BA1" w:rsidP="00D41AC1">
      <w:pPr>
        <w:pStyle w:val="Textonotapie"/>
        <w:rPr>
          <w:lang w:val="en-GB"/>
        </w:rPr>
      </w:pPr>
      <w:r>
        <w:t>Costs for subcontracting and other direct costs, such as travel, equipment, need to be clearly explained.</w:t>
      </w:r>
    </w:p>
  </w:footnote>
  <w:footnote w:id="3">
    <w:p w14:paraId="72CA12B4" w14:textId="286D3752" w:rsidR="00EC3BA1" w:rsidRPr="0046667F" w:rsidRDefault="00EC3BA1">
      <w:pPr>
        <w:pStyle w:val="Textonotapie"/>
        <w:rPr>
          <w:lang w:val="en-GB"/>
        </w:rPr>
      </w:pPr>
      <w:r>
        <w:rPr>
          <w:rStyle w:val="Refdenotaalpie"/>
        </w:rPr>
        <w:footnoteRef/>
      </w:r>
      <w:r>
        <w:t xml:space="preserve"> </w:t>
      </w:r>
      <w:r w:rsidRPr="00D41AC1">
        <w:t>Indirect costs are to be calculated as 25% of direct costs (i.e. personnel costs + other direct costs).</w:t>
      </w:r>
    </w:p>
  </w:footnote>
  <w:footnote w:id="4">
    <w:p w14:paraId="6B755771" w14:textId="2E5E4AEF" w:rsidR="00EC3BA1" w:rsidRPr="00E935F5" w:rsidRDefault="00EC3BA1" w:rsidP="00E935F5">
      <w:pPr>
        <w:spacing w:after="240"/>
        <w:rPr>
          <w:sz w:val="16"/>
          <w:szCs w:val="20"/>
        </w:rPr>
      </w:pPr>
      <w:r w:rsidRPr="00E935F5">
        <w:rPr>
          <w:rStyle w:val="Refdenotaalpie"/>
          <w:sz w:val="16"/>
          <w:szCs w:val="20"/>
        </w:rPr>
        <w:footnoteRef/>
      </w:r>
      <w:r>
        <w:t xml:space="preserve"> </w:t>
      </w:r>
      <w:r w:rsidRPr="00E935F5">
        <w:rPr>
          <w:sz w:val="16"/>
          <w:szCs w:val="20"/>
        </w:rPr>
        <w:t>Funding rate 70% of eligible costs</w:t>
      </w:r>
      <w:r w:rsidR="007C7F37" w:rsidRPr="00E935F5">
        <w:rPr>
          <w:sz w:val="16"/>
          <w:szCs w:val="20"/>
        </w:rPr>
        <w:t xml:space="preserve">, </w:t>
      </w:r>
      <w:r w:rsidR="00E935F5">
        <w:rPr>
          <w:sz w:val="16"/>
          <w:szCs w:val="20"/>
        </w:rPr>
        <w:t xml:space="preserve">max contribution </w:t>
      </w:r>
      <w:r w:rsidR="00E935F5" w:rsidRPr="00E935F5">
        <w:rPr>
          <w:sz w:val="16"/>
          <w:szCs w:val="20"/>
        </w:rPr>
        <w:t>Type A:</w:t>
      </w:r>
      <w:r w:rsidR="00E935F5" w:rsidRPr="00E935F5">
        <w:rPr>
          <w:rFonts w:eastAsia="Calibri"/>
          <w:color w:val="auto"/>
          <w:szCs w:val="20"/>
          <w:lang w:val="en-GB" w:eastAsia="en-US"/>
        </w:rPr>
        <w:t xml:space="preserve"> </w:t>
      </w:r>
      <w:r w:rsidR="00E935F5" w:rsidRPr="00E935F5">
        <w:rPr>
          <w:sz w:val="16"/>
          <w:szCs w:val="20"/>
        </w:rPr>
        <w:t>EUR 7</w:t>
      </w:r>
      <w:r w:rsidR="00E90DE8">
        <w:rPr>
          <w:sz w:val="16"/>
          <w:szCs w:val="20"/>
        </w:rPr>
        <w:t>5</w:t>
      </w:r>
      <w:r w:rsidR="00E935F5" w:rsidRPr="00E935F5">
        <w:rPr>
          <w:sz w:val="16"/>
          <w:szCs w:val="20"/>
        </w:rPr>
        <w:t>,</w:t>
      </w:r>
      <w:r w:rsidR="00E90DE8">
        <w:rPr>
          <w:sz w:val="16"/>
          <w:szCs w:val="20"/>
        </w:rPr>
        <w:t>0</w:t>
      </w:r>
      <w:r w:rsidR="00E935F5" w:rsidRPr="00E935F5">
        <w:rPr>
          <w:sz w:val="16"/>
          <w:szCs w:val="20"/>
        </w:rPr>
        <w:t>00.00 for single applicant</w:t>
      </w:r>
      <w:r w:rsidR="00E90DE8">
        <w:rPr>
          <w:sz w:val="16"/>
          <w:szCs w:val="20"/>
        </w:rPr>
        <w:t xml:space="preserve">. </w:t>
      </w:r>
      <w:r w:rsidR="00E935F5" w:rsidRPr="00E935F5">
        <w:rPr>
          <w:sz w:val="16"/>
          <w:szCs w:val="20"/>
        </w:rPr>
        <w:t>Type B:</w:t>
      </w:r>
      <w:r w:rsidR="00E935F5">
        <w:rPr>
          <w:sz w:val="16"/>
          <w:szCs w:val="20"/>
        </w:rPr>
        <w:t xml:space="preserve"> </w:t>
      </w:r>
      <w:r w:rsidR="00E935F5" w:rsidRPr="00E935F5">
        <w:rPr>
          <w:sz w:val="16"/>
          <w:szCs w:val="20"/>
        </w:rPr>
        <w:t>EUR 7</w:t>
      </w:r>
      <w:r w:rsidR="00E90DE8">
        <w:rPr>
          <w:sz w:val="16"/>
          <w:szCs w:val="20"/>
        </w:rPr>
        <w:t>5</w:t>
      </w:r>
      <w:r w:rsidR="00E935F5" w:rsidRPr="00E935F5">
        <w:rPr>
          <w:sz w:val="16"/>
          <w:szCs w:val="20"/>
        </w:rPr>
        <w:t>,</w:t>
      </w:r>
      <w:r w:rsidR="00E90DE8">
        <w:rPr>
          <w:sz w:val="16"/>
          <w:szCs w:val="20"/>
        </w:rPr>
        <w:t>0</w:t>
      </w:r>
      <w:r w:rsidR="00E935F5" w:rsidRPr="00E935F5">
        <w:rPr>
          <w:sz w:val="16"/>
          <w:szCs w:val="20"/>
        </w:rPr>
        <w:t>00 for single applicant</w:t>
      </w:r>
      <w:r w:rsidR="00E90DE8">
        <w:rPr>
          <w:sz w:val="16"/>
          <w:szCs w:val="20"/>
        </w:rPr>
        <w:t>. (Consortia not allowed in any of the types)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5" w:type="dxa"/>
      <w:tblLayout w:type="fixed"/>
      <w:tblCellMar>
        <w:left w:w="0" w:type="dxa"/>
        <w:right w:w="0" w:type="dxa"/>
      </w:tblCellMar>
      <w:tblLook w:val="0000" w:firstRow="0" w:lastRow="0" w:firstColumn="0" w:lastColumn="0" w:noHBand="0" w:noVBand="0"/>
    </w:tblPr>
    <w:tblGrid>
      <w:gridCol w:w="1560"/>
      <w:gridCol w:w="7512"/>
    </w:tblGrid>
    <w:tr w:rsidR="003A3CBD" w:rsidRPr="003A3CBD" w14:paraId="0BCFDA77" w14:textId="77777777" w:rsidTr="003A3CBD">
      <w:trPr>
        <w:trHeight w:val="561"/>
      </w:trPr>
      <w:tc>
        <w:tcPr>
          <w:tcW w:w="1560" w:type="dxa"/>
          <w:tcBorders>
            <w:top w:val="single" w:sz="4" w:space="0" w:color="C0C0C0"/>
            <w:left w:val="single" w:sz="4" w:space="0" w:color="C0C0C0"/>
            <w:right w:val="single" w:sz="4" w:space="0" w:color="C0C0C0"/>
          </w:tcBorders>
          <w:vAlign w:val="center"/>
        </w:tcPr>
        <w:p w14:paraId="7225F0C8" w14:textId="77777777" w:rsidR="003A3CBD" w:rsidRPr="003A3CBD" w:rsidRDefault="003A3CBD" w:rsidP="003A3CBD">
          <w:pPr>
            <w:widowControl w:val="0"/>
            <w:autoSpaceDE w:val="0"/>
            <w:autoSpaceDN w:val="0"/>
            <w:adjustRightInd w:val="0"/>
            <w:ind w:left="64" w:right="-20"/>
            <w:jc w:val="left"/>
            <w:rPr>
              <w:rFonts w:ascii="Verdana" w:hAnsi="Verdana" w:cs="Arial Narrow"/>
              <w:sz w:val="16"/>
              <w:szCs w:val="16"/>
            </w:rPr>
          </w:pPr>
          <w:r w:rsidRPr="003A3CBD">
            <w:rPr>
              <w:rFonts w:ascii="Verdana" w:hAnsi="Verdana" w:cstheme="minorHAnsi"/>
              <w:noProof/>
              <w:sz w:val="20"/>
              <w:lang w:val="es-ES"/>
            </w:rPr>
            <w:drawing>
              <wp:anchor distT="0" distB="0" distL="114300" distR="114300" simplePos="0" relativeHeight="251659264" behindDoc="0" locked="0" layoutInCell="1" allowOverlap="1" wp14:anchorId="3FFCCCEA" wp14:editId="18B21B8E">
                <wp:simplePos x="0" y="0"/>
                <wp:positionH relativeFrom="column">
                  <wp:posOffset>40640</wp:posOffset>
                </wp:positionH>
                <wp:positionV relativeFrom="paragraph">
                  <wp:posOffset>635</wp:posOffset>
                </wp:positionV>
                <wp:extent cx="938530" cy="239005"/>
                <wp:effectExtent l="0" t="0" r="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O4AGRI_logo_v01-01.png"/>
                        <pic:cNvPicPr/>
                      </pic:nvPicPr>
                      <pic:blipFill>
                        <a:blip r:embed="rId1">
                          <a:extLst>
                            <a:ext uri="{28A0092B-C50C-407E-A947-70E740481C1C}">
                              <a14:useLocalDpi xmlns:a14="http://schemas.microsoft.com/office/drawing/2010/main" val="0"/>
                            </a:ext>
                          </a:extLst>
                        </a:blip>
                        <a:stretch>
                          <a:fillRect/>
                        </a:stretch>
                      </pic:blipFill>
                      <pic:spPr>
                        <a:xfrm>
                          <a:off x="0" y="0"/>
                          <a:ext cx="938530" cy="239005"/>
                        </a:xfrm>
                        <a:prstGeom prst="rect">
                          <a:avLst/>
                        </a:prstGeom>
                      </pic:spPr>
                    </pic:pic>
                  </a:graphicData>
                </a:graphic>
                <wp14:sizeRelH relativeFrom="page">
                  <wp14:pctWidth>0</wp14:pctWidth>
                </wp14:sizeRelH>
                <wp14:sizeRelV relativeFrom="page">
                  <wp14:pctHeight>0</wp14:pctHeight>
                </wp14:sizeRelV>
              </wp:anchor>
            </w:drawing>
          </w:r>
        </w:p>
      </w:tc>
      <w:tc>
        <w:tcPr>
          <w:tcW w:w="7512" w:type="dxa"/>
          <w:tcBorders>
            <w:top w:val="single" w:sz="4" w:space="0" w:color="C0C0C0"/>
            <w:left w:val="single" w:sz="4" w:space="0" w:color="C0C0C0"/>
            <w:right w:val="single" w:sz="4" w:space="0" w:color="C0C0C0"/>
          </w:tcBorders>
          <w:vAlign w:val="center"/>
        </w:tcPr>
        <w:p w14:paraId="349323C4" w14:textId="4A5C1096" w:rsidR="003A3CBD" w:rsidRPr="003A3CBD" w:rsidRDefault="003A3CBD" w:rsidP="003A3CBD">
          <w:pPr>
            <w:widowControl w:val="0"/>
            <w:tabs>
              <w:tab w:val="left" w:pos="3043"/>
            </w:tabs>
            <w:autoSpaceDE w:val="0"/>
            <w:autoSpaceDN w:val="0"/>
            <w:adjustRightInd w:val="0"/>
            <w:spacing w:after="0" w:line="240" w:lineRule="auto"/>
            <w:jc w:val="right"/>
            <w:rPr>
              <w:rFonts w:ascii="Verdana" w:hAnsi="Verdana" w:cs="Arial Narrow"/>
              <w:b/>
              <w:bCs/>
              <w:sz w:val="20"/>
              <w:szCs w:val="20"/>
            </w:rPr>
          </w:pPr>
          <w:r w:rsidRPr="003A3CBD">
            <w:rPr>
              <w:rFonts w:ascii="Verdana" w:hAnsi="Verdana" w:cs="Arial Narrow"/>
              <w:b/>
              <w:bCs/>
              <w:sz w:val="20"/>
              <w:szCs w:val="20"/>
            </w:rPr>
            <w:t xml:space="preserve">Qu4lity </w:t>
          </w:r>
          <w:r w:rsidR="00B050FA">
            <w:rPr>
              <w:rFonts w:ascii="Verdana" w:hAnsi="Verdana" w:cs="Arial Narrow"/>
              <w:b/>
              <w:bCs/>
              <w:sz w:val="20"/>
              <w:szCs w:val="20"/>
            </w:rPr>
            <w:t>2</w:t>
          </w:r>
          <w:r w:rsidR="00B050FA">
            <w:rPr>
              <w:rFonts w:ascii="Verdana" w:hAnsi="Verdana" w:cs="Arial Narrow"/>
              <w:b/>
              <w:bCs/>
              <w:sz w:val="20"/>
              <w:szCs w:val="20"/>
              <w:vertAlign w:val="superscript"/>
            </w:rPr>
            <w:t xml:space="preserve">nd </w:t>
          </w:r>
          <w:r w:rsidRPr="003A3CBD">
            <w:rPr>
              <w:rFonts w:ascii="Verdana" w:hAnsi="Verdana" w:cs="Arial Narrow"/>
              <w:b/>
              <w:bCs/>
              <w:sz w:val="20"/>
              <w:szCs w:val="20"/>
            </w:rPr>
            <w:t xml:space="preserve">Open Call - </w:t>
          </w:r>
          <w:r w:rsidRPr="003A3CBD">
            <w:rPr>
              <w:rFonts w:ascii="Verdana" w:hAnsi="Verdana" w:cs="Arial Narrow"/>
              <w:b/>
              <w:bCs/>
              <w:sz w:val="20"/>
              <w:szCs w:val="20"/>
              <w:shd w:val="clear" w:color="auto" w:fill="BFBFBF" w:themeFill="background1" w:themeFillShade="BF"/>
            </w:rPr>
            <w:t>ACRONYM</w:t>
          </w:r>
          <w:r w:rsidRPr="003A3CBD">
            <w:rPr>
              <w:rFonts w:ascii="Verdana" w:hAnsi="Verdana" w:cs="Arial Narrow"/>
              <w:b/>
              <w:bCs/>
              <w:sz w:val="20"/>
              <w:szCs w:val="20"/>
            </w:rPr>
            <w:t xml:space="preserve"> </w:t>
          </w:r>
        </w:p>
      </w:tc>
    </w:tr>
  </w:tbl>
  <w:p w14:paraId="61A22A89" w14:textId="77777777" w:rsidR="003A3CBD" w:rsidRDefault="003A3C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5AF"/>
    <w:multiLevelType w:val="hybridMultilevel"/>
    <w:tmpl w:val="5046FF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856876"/>
    <w:multiLevelType w:val="hybridMultilevel"/>
    <w:tmpl w:val="2AB81D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703FA1"/>
    <w:multiLevelType w:val="hybridMultilevel"/>
    <w:tmpl w:val="725CA9E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07002DA5"/>
    <w:multiLevelType w:val="hybridMultilevel"/>
    <w:tmpl w:val="B5866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5759D"/>
    <w:multiLevelType w:val="hybridMultilevel"/>
    <w:tmpl w:val="95D45BE4"/>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83796"/>
    <w:multiLevelType w:val="hybridMultilevel"/>
    <w:tmpl w:val="8744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F04AD"/>
    <w:multiLevelType w:val="hybridMultilevel"/>
    <w:tmpl w:val="38CAF2B2"/>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7" w15:restartNumberingAfterBreak="0">
    <w:nsid w:val="1AC6443C"/>
    <w:multiLevelType w:val="hybridMultilevel"/>
    <w:tmpl w:val="9466735E"/>
    <w:lvl w:ilvl="0" w:tplc="85489736">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A10540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AB22EF0"/>
    <w:multiLevelType w:val="hybridMultilevel"/>
    <w:tmpl w:val="4A782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B2503"/>
    <w:multiLevelType w:val="hybridMultilevel"/>
    <w:tmpl w:val="154696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58575C7"/>
    <w:multiLevelType w:val="hybridMultilevel"/>
    <w:tmpl w:val="33DC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769DB"/>
    <w:multiLevelType w:val="hybridMultilevel"/>
    <w:tmpl w:val="8216F96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A84C65"/>
    <w:multiLevelType w:val="hybridMultilevel"/>
    <w:tmpl w:val="372E4338"/>
    <w:lvl w:ilvl="0" w:tplc="CCE2B7F4">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615C4A"/>
    <w:multiLevelType w:val="hybridMultilevel"/>
    <w:tmpl w:val="136EBE48"/>
    <w:lvl w:ilvl="0" w:tplc="69D46F6C">
      <w:start w:val="1"/>
      <w:numFmt w:val="upperLetter"/>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B7F90"/>
    <w:multiLevelType w:val="hybridMultilevel"/>
    <w:tmpl w:val="539607E6"/>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87528"/>
    <w:multiLevelType w:val="hybridMultilevel"/>
    <w:tmpl w:val="C0FE6F02"/>
    <w:lvl w:ilvl="0" w:tplc="0C0A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42397"/>
    <w:multiLevelType w:val="hybridMultilevel"/>
    <w:tmpl w:val="429239E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8" w15:restartNumberingAfterBreak="0">
    <w:nsid w:val="474741A4"/>
    <w:multiLevelType w:val="hybridMultilevel"/>
    <w:tmpl w:val="0504DFD4"/>
    <w:lvl w:ilvl="0" w:tplc="BA4A3F62">
      <w:start w:val="30"/>
      <w:numFmt w:val="bullet"/>
      <w:lvlText w:val="-"/>
      <w:lvlJc w:val="left"/>
      <w:pPr>
        <w:ind w:left="720" w:hanging="360"/>
      </w:pPr>
      <w:rPr>
        <w:rFonts w:ascii="Calibri" w:eastAsia="Calibr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02DDA"/>
    <w:multiLevelType w:val="hybridMultilevel"/>
    <w:tmpl w:val="8D9AD10A"/>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D6A10"/>
    <w:multiLevelType w:val="multilevel"/>
    <w:tmpl w:val="049085B8"/>
    <w:lvl w:ilvl="0">
      <w:start w:val="1"/>
      <w:numFmt w:val="decimal"/>
      <w:lvlText w:val="%1."/>
      <w:lvlJc w:val="left"/>
      <w:pPr>
        <w:ind w:left="720" w:hanging="360"/>
      </w:pPr>
      <w:rPr>
        <w:rFonts w:hint="default"/>
        <w:color w:val="187F81" w:themeColor="accent1" w:themeShade="8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564B42DF"/>
    <w:multiLevelType w:val="hybridMultilevel"/>
    <w:tmpl w:val="542EC646"/>
    <w:lvl w:ilvl="0" w:tplc="C14ACC9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66D53DD"/>
    <w:multiLevelType w:val="hybridMultilevel"/>
    <w:tmpl w:val="2DAE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F77381"/>
    <w:multiLevelType w:val="hybridMultilevel"/>
    <w:tmpl w:val="DBC0D2B2"/>
    <w:lvl w:ilvl="0" w:tplc="5D9E05F4">
      <w:start w:val="30"/>
      <w:numFmt w:val="bullet"/>
      <w:lvlText w:val="-"/>
      <w:lvlJc w:val="left"/>
      <w:pPr>
        <w:ind w:left="1778" w:hanging="360"/>
      </w:pPr>
      <w:rPr>
        <w:rFonts w:ascii="Times New Roman" w:eastAsia="Times New Roman" w:hAnsi="Times New Roman" w:cs="Times New Roman" w:hint="default"/>
        <w:b/>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4" w15:restartNumberingAfterBreak="0">
    <w:nsid w:val="5C8D4899"/>
    <w:multiLevelType w:val="multilevel"/>
    <w:tmpl w:val="47C6EB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03810BD"/>
    <w:multiLevelType w:val="hybridMultilevel"/>
    <w:tmpl w:val="C072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15EB5"/>
    <w:multiLevelType w:val="hybridMultilevel"/>
    <w:tmpl w:val="FA66D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1E42C7C"/>
    <w:multiLevelType w:val="multilevel"/>
    <w:tmpl w:val="F5DA60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2D4396A"/>
    <w:multiLevelType w:val="hybridMultilevel"/>
    <w:tmpl w:val="BC20A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33B10EE"/>
    <w:multiLevelType w:val="hybridMultilevel"/>
    <w:tmpl w:val="64663A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3AC166A"/>
    <w:multiLevelType w:val="hybridMultilevel"/>
    <w:tmpl w:val="3264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F65D6B"/>
    <w:multiLevelType w:val="multilevel"/>
    <w:tmpl w:val="673A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E3A0680"/>
    <w:multiLevelType w:val="hybridMultilevel"/>
    <w:tmpl w:val="F62218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E5B5F9E"/>
    <w:multiLevelType w:val="hybridMultilevel"/>
    <w:tmpl w:val="0D4A1E14"/>
    <w:lvl w:ilvl="0" w:tplc="354875D4">
      <w:start w:val="1"/>
      <w:numFmt w:val="decimal"/>
      <w:lvlText w:val="(%1)"/>
      <w:lvlJc w:val="left"/>
      <w:pPr>
        <w:ind w:left="156" w:hanging="343"/>
      </w:pPr>
      <w:rPr>
        <w:rFonts w:ascii="Arial" w:eastAsia="Arial" w:hAnsi="Arial" w:hint="default"/>
        <w:sz w:val="22"/>
        <w:szCs w:val="22"/>
      </w:rPr>
    </w:lvl>
    <w:lvl w:ilvl="1" w:tplc="CCF42B62">
      <w:start w:val="1"/>
      <w:numFmt w:val="bullet"/>
      <w:lvlText w:val="•"/>
      <w:lvlJc w:val="left"/>
      <w:pPr>
        <w:ind w:left="1079" w:hanging="343"/>
      </w:pPr>
      <w:rPr>
        <w:rFonts w:hint="default"/>
      </w:rPr>
    </w:lvl>
    <w:lvl w:ilvl="2" w:tplc="B320734A">
      <w:start w:val="1"/>
      <w:numFmt w:val="bullet"/>
      <w:lvlText w:val="•"/>
      <w:lvlJc w:val="left"/>
      <w:pPr>
        <w:ind w:left="2002" w:hanging="343"/>
      </w:pPr>
      <w:rPr>
        <w:rFonts w:hint="default"/>
      </w:rPr>
    </w:lvl>
    <w:lvl w:ilvl="3" w:tplc="42203EC2">
      <w:start w:val="1"/>
      <w:numFmt w:val="bullet"/>
      <w:lvlText w:val="•"/>
      <w:lvlJc w:val="left"/>
      <w:pPr>
        <w:ind w:left="2925" w:hanging="343"/>
      </w:pPr>
      <w:rPr>
        <w:rFonts w:hint="default"/>
      </w:rPr>
    </w:lvl>
    <w:lvl w:ilvl="4" w:tplc="EB76BABC">
      <w:start w:val="1"/>
      <w:numFmt w:val="bullet"/>
      <w:lvlText w:val="•"/>
      <w:lvlJc w:val="left"/>
      <w:pPr>
        <w:ind w:left="3848" w:hanging="343"/>
      </w:pPr>
      <w:rPr>
        <w:rFonts w:hint="default"/>
      </w:rPr>
    </w:lvl>
    <w:lvl w:ilvl="5" w:tplc="75C68922">
      <w:start w:val="1"/>
      <w:numFmt w:val="bullet"/>
      <w:lvlText w:val="•"/>
      <w:lvlJc w:val="left"/>
      <w:pPr>
        <w:ind w:left="4771" w:hanging="343"/>
      </w:pPr>
      <w:rPr>
        <w:rFonts w:hint="default"/>
      </w:rPr>
    </w:lvl>
    <w:lvl w:ilvl="6" w:tplc="4EC66F96">
      <w:start w:val="1"/>
      <w:numFmt w:val="bullet"/>
      <w:lvlText w:val="•"/>
      <w:lvlJc w:val="left"/>
      <w:pPr>
        <w:ind w:left="5694" w:hanging="343"/>
      </w:pPr>
      <w:rPr>
        <w:rFonts w:hint="default"/>
      </w:rPr>
    </w:lvl>
    <w:lvl w:ilvl="7" w:tplc="5A54CA1A">
      <w:start w:val="1"/>
      <w:numFmt w:val="bullet"/>
      <w:lvlText w:val="•"/>
      <w:lvlJc w:val="left"/>
      <w:pPr>
        <w:ind w:left="6617" w:hanging="343"/>
      </w:pPr>
      <w:rPr>
        <w:rFonts w:hint="default"/>
      </w:rPr>
    </w:lvl>
    <w:lvl w:ilvl="8" w:tplc="C3B8F3C0">
      <w:start w:val="1"/>
      <w:numFmt w:val="bullet"/>
      <w:lvlText w:val="•"/>
      <w:lvlJc w:val="left"/>
      <w:pPr>
        <w:ind w:left="7540" w:hanging="343"/>
      </w:pPr>
      <w:rPr>
        <w:rFonts w:hint="default"/>
      </w:rPr>
    </w:lvl>
  </w:abstractNum>
  <w:abstractNum w:abstractNumId="34" w15:restartNumberingAfterBreak="0">
    <w:nsid w:val="718678A6"/>
    <w:multiLevelType w:val="hybridMultilevel"/>
    <w:tmpl w:val="B9B4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4F4351"/>
    <w:multiLevelType w:val="hybridMultilevel"/>
    <w:tmpl w:val="904E9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8822A6"/>
    <w:multiLevelType w:val="multilevel"/>
    <w:tmpl w:val="F5DA60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9767135"/>
    <w:multiLevelType w:val="hybridMultilevel"/>
    <w:tmpl w:val="0C6280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BF6E6E"/>
    <w:multiLevelType w:val="multilevel"/>
    <w:tmpl w:val="C63A34E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1711"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9" w15:restartNumberingAfterBreak="0">
    <w:nsid w:val="7A49104B"/>
    <w:multiLevelType w:val="hybridMultilevel"/>
    <w:tmpl w:val="0CEE6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1"/>
  </w:num>
  <w:num w:numId="4">
    <w:abstractNumId w:val="2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9"/>
  </w:num>
  <w:num w:numId="9">
    <w:abstractNumId w:val="4"/>
  </w:num>
  <w:num w:numId="10">
    <w:abstractNumId w:val="14"/>
  </w:num>
  <w:num w:numId="11">
    <w:abstractNumId w:val="36"/>
  </w:num>
  <w:num w:numId="12">
    <w:abstractNumId w:val="13"/>
  </w:num>
  <w:num w:numId="13">
    <w:abstractNumId w:val="13"/>
  </w:num>
  <w:num w:numId="14">
    <w:abstractNumId w:val="13"/>
  </w:num>
  <w:num w:numId="15">
    <w:abstractNumId w:val="13"/>
  </w:num>
  <w:num w:numId="16">
    <w:abstractNumId w:val="13"/>
  </w:num>
  <w:num w:numId="17">
    <w:abstractNumId w:val="27"/>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3"/>
  </w:num>
  <w:num w:numId="21">
    <w:abstractNumId w:val="12"/>
  </w:num>
  <w:num w:numId="22">
    <w:abstractNumId w:val="35"/>
  </w:num>
  <w:num w:numId="23">
    <w:abstractNumId w:val="11"/>
  </w:num>
  <w:num w:numId="24">
    <w:abstractNumId w:val="28"/>
  </w:num>
  <w:num w:numId="25">
    <w:abstractNumId w:val="20"/>
  </w:num>
  <w:num w:numId="26">
    <w:abstractNumId w:val="20"/>
  </w:num>
  <w:num w:numId="27">
    <w:abstractNumId w:val="20"/>
  </w:num>
  <w:num w:numId="28">
    <w:abstractNumId w:val="31"/>
  </w:num>
  <w:num w:numId="29">
    <w:abstractNumId w:val="3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0">
    <w:abstractNumId w:val="38"/>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6"/>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0"/>
  </w:num>
  <w:num w:numId="39">
    <w:abstractNumId w:val="29"/>
  </w:num>
  <w:num w:numId="40">
    <w:abstractNumId w:val="32"/>
  </w:num>
  <w:num w:numId="41">
    <w:abstractNumId w:val="1"/>
  </w:num>
  <w:num w:numId="42">
    <w:abstractNumId w:val="9"/>
  </w:num>
  <w:num w:numId="43">
    <w:abstractNumId w:val="3"/>
  </w:num>
  <w:num w:numId="44">
    <w:abstractNumId w:val="5"/>
  </w:num>
  <w:num w:numId="45">
    <w:abstractNumId w:val="25"/>
  </w:num>
  <w:num w:numId="46">
    <w:abstractNumId w:val="17"/>
  </w:num>
  <w:num w:numId="47">
    <w:abstractNumId w:val="34"/>
  </w:num>
  <w:num w:numId="48">
    <w:abstractNumId w:val="2"/>
  </w:num>
  <w:num w:numId="49">
    <w:abstractNumId w:val="37"/>
  </w:num>
  <w:num w:numId="50">
    <w:abstractNumId w:val="39"/>
  </w:num>
  <w:num w:numId="51">
    <w:abstractNumId w:val="26"/>
  </w:num>
  <w:num w:numId="52">
    <w:abstractNumId w:val="1"/>
  </w:num>
  <w:num w:numId="53">
    <w:abstractNumId w:val="22"/>
  </w:num>
  <w:num w:numId="54">
    <w:abstractNumId w:val="18"/>
  </w:num>
  <w:num w:numId="55">
    <w:abstractNumId w:val="16"/>
  </w:num>
  <w:num w:numId="56">
    <w:abstractNumId w:val="23"/>
  </w:num>
  <w:num w:numId="57">
    <w:abstractNumId w:val="16"/>
  </w:num>
  <w:num w:numId="58">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3E8"/>
    <w:rsid w:val="000044EB"/>
    <w:rsid w:val="00005A06"/>
    <w:rsid w:val="0001094C"/>
    <w:rsid w:val="00012EE2"/>
    <w:rsid w:val="0001335C"/>
    <w:rsid w:val="00014DBF"/>
    <w:rsid w:val="000216EA"/>
    <w:rsid w:val="0002494A"/>
    <w:rsid w:val="000253E6"/>
    <w:rsid w:val="000254E4"/>
    <w:rsid w:val="00027BAE"/>
    <w:rsid w:val="0003489B"/>
    <w:rsid w:val="00035394"/>
    <w:rsid w:val="00037B10"/>
    <w:rsid w:val="000405B4"/>
    <w:rsid w:val="000407FD"/>
    <w:rsid w:val="00040F5F"/>
    <w:rsid w:val="00043D6C"/>
    <w:rsid w:val="00044C39"/>
    <w:rsid w:val="000507ED"/>
    <w:rsid w:val="00055221"/>
    <w:rsid w:val="00064AE4"/>
    <w:rsid w:val="00065390"/>
    <w:rsid w:val="00066F9A"/>
    <w:rsid w:val="00077292"/>
    <w:rsid w:val="000808F8"/>
    <w:rsid w:val="00083147"/>
    <w:rsid w:val="00083169"/>
    <w:rsid w:val="000838B8"/>
    <w:rsid w:val="0008440A"/>
    <w:rsid w:val="000853BD"/>
    <w:rsid w:val="000858B2"/>
    <w:rsid w:val="000863F7"/>
    <w:rsid w:val="00086B07"/>
    <w:rsid w:val="00090B04"/>
    <w:rsid w:val="00093676"/>
    <w:rsid w:val="000938B1"/>
    <w:rsid w:val="00094E19"/>
    <w:rsid w:val="0009514F"/>
    <w:rsid w:val="000A3F2B"/>
    <w:rsid w:val="000A7E45"/>
    <w:rsid w:val="000B55E0"/>
    <w:rsid w:val="000C20BB"/>
    <w:rsid w:val="000C4C0A"/>
    <w:rsid w:val="000C7522"/>
    <w:rsid w:val="000E19F3"/>
    <w:rsid w:val="000E7159"/>
    <w:rsid w:val="000F112D"/>
    <w:rsid w:val="000F16FA"/>
    <w:rsid w:val="000F2A04"/>
    <w:rsid w:val="001008DD"/>
    <w:rsid w:val="001040ED"/>
    <w:rsid w:val="0010534F"/>
    <w:rsid w:val="001076B4"/>
    <w:rsid w:val="00113AF8"/>
    <w:rsid w:val="00115EB9"/>
    <w:rsid w:val="001309F1"/>
    <w:rsid w:val="00145CE0"/>
    <w:rsid w:val="001461B9"/>
    <w:rsid w:val="00147D1D"/>
    <w:rsid w:val="001511B3"/>
    <w:rsid w:val="0015285F"/>
    <w:rsid w:val="00154379"/>
    <w:rsid w:val="00154385"/>
    <w:rsid w:val="0015584C"/>
    <w:rsid w:val="00162D99"/>
    <w:rsid w:val="00174F02"/>
    <w:rsid w:val="00177632"/>
    <w:rsid w:val="0018138E"/>
    <w:rsid w:val="00184063"/>
    <w:rsid w:val="00184287"/>
    <w:rsid w:val="00184C7C"/>
    <w:rsid w:val="00193A9B"/>
    <w:rsid w:val="00194274"/>
    <w:rsid w:val="001944CC"/>
    <w:rsid w:val="00194B84"/>
    <w:rsid w:val="00196DF4"/>
    <w:rsid w:val="001A1071"/>
    <w:rsid w:val="001A10C0"/>
    <w:rsid w:val="001A1D7D"/>
    <w:rsid w:val="001A31CA"/>
    <w:rsid w:val="001A6D2D"/>
    <w:rsid w:val="001B3AC1"/>
    <w:rsid w:val="001B5052"/>
    <w:rsid w:val="001C062A"/>
    <w:rsid w:val="001C2287"/>
    <w:rsid w:val="001C464A"/>
    <w:rsid w:val="001C524F"/>
    <w:rsid w:val="001C532F"/>
    <w:rsid w:val="001D3AFB"/>
    <w:rsid w:val="001D4392"/>
    <w:rsid w:val="001E0961"/>
    <w:rsid w:val="001E0E03"/>
    <w:rsid w:val="001E1C7E"/>
    <w:rsid w:val="001E7522"/>
    <w:rsid w:val="001F2A9F"/>
    <w:rsid w:val="001F4A07"/>
    <w:rsid w:val="002070CA"/>
    <w:rsid w:val="00212CB5"/>
    <w:rsid w:val="002172EA"/>
    <w:rsid w:val="00217B42"/>
    <w:rsid w:val="00227C77"/>
    <w:rsid w:val="00231EC5"/>
    <w:rsid w:val="00245EC5"/>
    <w:rsid w:val="002509E9"/>
    <w:rsid w:val="002512E4"/>
    <w:rsid w:val="002541CE"/>
    <w:rsid w:val="00262D9D"/>
    <w:rsid w:val="0026779C"/>
    <w:rsid w:val="00270826"/>
    <w:rsid w:val="00270CCC"/>
    <w:rsid w:val="002872B5"/>
    <w:rsid w:val="002911CE"/>
    <w:rsid w:val="002949A8"/>
    <w:rsid w:val="00294A0A"/>
    <w:rsid w:val="00294F70"/>
    <w:rsid w:val="002A383D"/>
    <w:rsid w:val="002A40B2"/>
    <w:rsid w:val="002A7B53"/>
    <w:rsid w:val="002B2055"/>
    <w:rsid w:val="002B3346"/>
    <w:rsid w:val="002B5A5F"/>
    <w:rsid w:val="002B6BDF"/>
    <w:rsid w:val="002C79DF"/>
    <w:rsid w:val="002D31DC"/>
    <w:rsid w:val="002D68BB"/>
    <w:rsid w:val="002E1AD8"/>
    <w:rsid w:val="002E5DD8"/>
    <w:rsid w:val="002E7C20"/>
    <w:rsid w:val="002F0F88"/>
    <w:rsid w:val="002F5189"/>
    <w:rsid w:val="002F75C2"/>
    <w:rsid w:val="00300594"/>
    <w:rsid w:val="00300BCC"/>
    <w:rsid w:val="0030330C"/>
    <w:rsid w:val="00305E75"/>
    <w:rsid w:val="003060D5"/>
    <w:rsid w:val="00315CB1"/>
    <w:rsid w:val="00322D83"/>
    <w:rsid w:val="00324DC6"/>
    <w:rsid w:val="00324F46"/>
    <w:rsid w:val="00325138"/>
    <w:rsid w:val="00325B2E"/>
    <w:rsid w:val="00332C97"/>
    <w:rsid w:val="00336525"/>
    <w:rsid w:val="00340D8E"/>
    <w:rsid w:val="0034279A"/>
    <w:rsid w:val="00344A04"/>
    <w:rsid w:val="00347F1D"/>
    <w:rsid w:val="00354B09"/>
    <w:rsid w:val="00356EBD"/>
    <w:rsid w:val="00360641"/>
    <w:rsid w:val="00361640"/>
    <w:rsid w:val="00363BE2"/>
    <w:rsid w:val="00365851"/>
    <w:rsid w:val="00373070"/>
    <w:rsid w:val="00373159"/>
    <w:rsid w:val="0037395F"/>
    <w:rsid w:val="00375B8C"/>
    <w:rsid w:val="00381D53"/>
    <w:rsid w:val="00382BDD"/>
    <w:rsid w:val="00383711"/>
    <w:rsid w:val="00384C83"/>
    <w:rsid w:val="0038688D"/>
    <w:rsid w:val="003870E3"/>
    <w:rsid w:val="0038754B"/>
    <w:rsid w:val="00392015"/>
    <w:rsid w:val="00393E15"/>
    <w:rsid w:val="003A3CBD"/>
    <w:rsid w:val="003B3834"/>
    <w:rsid w:val="003B71C7"/>
    <w:rsid w:val="003C06B4"/>
    <w:rsid w:val="003C0C03"/>
    <w:rsid w:val="003C1D9D"/>
    <w:rsid w:val="003C2DA2"/>
    <w:rsid w:val="003D08B6"/>
    <w:rsid w:val="003D0BD7"/>
    <w:rsid w:val="003D1528"/>
    <w:rsid w:val="003D1D9D"/>
    <w:rsid w:val="003E569E"/>
    <w:rsid w:val="003E604A"/>
    <w:rsid w:val="003F0766"/>
    <w:rsid w:val="003F14FA"/>
    <w:rsid w:val="003F64FC"/>
    <w:rsid w:val="00401AC8"/>
    <w:rsid w:val="00403FB7"/>
    <w:rsid w:val="00411A1D"/>
    <w:rsid w:val="00412114"/>
    <w:rsid w:val="00413B32"/>
    <w:rsid w:val="00415CF6"/>
    <w:rsid w:val="00420326"/>
    <w:rsid w:val="00421EAB"/>
    <w:rsid w:val="00422964"/>
    <w:rsid w:val="00423069"/>
    <w:rsid w:val="0042544E"/>
    <w:rsid w:val="00433248"/>
    <w:rsid w:val="00434894"/>
    <w:rsid w:val="004357E5"/>
    <w:rsid w:val="00436172"/>
    <w:rsid w:val="00441861"/>
    <w:rsid w:val="00441D31"/>
    <w:rsid w:val="004429AA"/>
    <w:rsid w:val="00443AD9"/>
    <w:rsid w:val="00443D1C"/>
    <w:rsid w:val="004550CC"/>
    <w:rsid w:val="0045539C"/>
    <w:rsid w:val="004605D2"/>
    <w:rsid w:val="00464A32"/>
    <w:rsid w:val="0046667F"/>
    <w:rsid w:val="0046682E"/>
    <w:rsid w:val="00466CDD"/>
    <w:rsid w:val="00472050"/>
    <w:rsid w:val="00473C11"/>
    <w:rsid w:val="0047517C"/>
    <w:rsid w:val="00476AF8"/>
    <w:rsid w:val="004838D9"/>
    <w:rsid w:val="0048472C"/>
    <w:rsid w:val="00484B0F"/>
    <w:rsid w:val="00485A69"/>
    <w:rsid w:val="00487390"/>
    <w:rsid w:val="00487889"/>
    <w:rsid w:val="00491000"/>
    <w:rsid w:val="00492D29"/>
    <w:rsid w:val="00494B3B"/>
    <w:rsid w:val="00494ECF"/>
    <w:rsid w:val="004967E4"/>
    <w:rsid w:val="00496971"/>
    <w:rsid w:val="00497D7C"/>
    <w:rsid w:val="004A45B1"/>
    <w:rsid w:val="004A4C0E"/>
    <w:rsid w:val="004A7E55"/>
    <w:rsid w:val="004B0C82"/>
    <w:rsid w:val="004B0FE1"/>
    <w:rsid w:val="004B2536"/>
    <w:rsid w:val="004B4364"/>
    <w:rsid w:val="004B6AA6"/>
    <w:rsid w:val="004B76F6"/>
    <w:rsid w:val="004C5AF0"/>
    <w:rsid w:val="004D0D38"/>
    <w:rsid w:val="004E5388"/>
    <w:rsid w:val="004E64F6"/>
    <w:rsid w:val="004E6ACB"/>
    <w:rsid w:val="004E6B0B"/>
    <w:rsid w:val="004E7976"/>
    <w:rsid w:val="004F0D84"/>
    <w:rsid w:val="004F4A5A"/>
    <w:rsid w:val="004F6907"/>
    <w:rsid w:val="004F770C"/>
    <w:rsid w:val="004F7BB9"/>
    <w:rsid w:val="0050287E"/>
    <w:rsid w:val="0050549A"/>
    <w:rsid w:val="0050713D"/>
    <w:rsid w:val="005114F8"/>
    <w:rsid w:val="0051214A"/>
    <w:rsid w:val="005149C5"/>
    <w:rsid w:val="00516E9F"/>
    <w:rsid w:val="00520329"/>
    <w:rsid w:val="00523C19"/>
    <w:rsid w:val="00527946"/>
    <w:rsid w:val="0053184C"/>
    <w:rsid w:val="00532C50"/>
    <w:rsid w:val="00535FE9"/>
    <w:rsid w:val="0053712C"/>
    <w:rsid w:val="005408DE"/>
    <w:rsid w:val="0054289B"/>
    <w:rsid w:val="005442CB"/>
    <w:rsid w:val="0054757D"/>
    <w:rsid w:val="0055109D"/>
    <w:rsid w:val="005553C0"/>
    <w:rsid w:val="0055609D"/>
    <w:rsid w:val="00560AD9"/>
    <w:rsid w:val="0056213E"/>
    <w:rsid w:val="0056472E"/>
    <w:rsid w:val="00571A39"/>
    <w:rsid w:val="00571E7E"/>
    <w:rsid w:val="0057313D"/>
    <w:rsid w:val="005739EF"/>
    <w:rsid w:val="00573B18"/>
    <w:rsid w:val="00575075"/>
    <w:rsid w:val="0057655E"/>
    <w:rsid w:val="00577597"/>
    <w:rsid w:val="00577905"/>
    <w:rsid w:val="0058381F"/>
    <w:rsid w:val="00584662"/>
    <w:rsid w:val="00585F54"/>
    <w:rsid w:val="00586316"/>
    <w:rsid w:val="00586D67"/>
    <w:rsid w:val="00587917"/>
    <w:rsid w:val="00591420"/>
    <w:rsid w:val="005A0238"/>
    <w:rsid w:val="005A126C"/>
    <w:rsid w:val="005A34C6"/>
    <w:rsid w:val="005A41F8"/>
    <w:rsid w:val="005A4662"/>
    <w:rsid w:val="005A7190"/>
    <w:rsid w:val="005B2547"/>
    <w:rsid w:val="005B31E8"/>
    <w:rsid w:val="005B3BB6"/>
    <w:rsid w:val="005C0DC7"/>
    <w:rsid w:val="005D1A2F"/>
    <w:rsid w:val="005D1A3C"/>
    <w:rsid w:val="005D6182"/>
    <w:rsid w:val="005E3A0F"/>
    <w:rsid w:val="005E4539"/>
    <w:rsid w:val="005E6B12"/>
    <w:rsid w:val="005F01BF"/>
    <w:rsid w:val="005F10F0"/>
    <w:rsid w:val="005F4565"/>
    <w:rsid w:val="005F6AE2"/>
    <w:rsid w:val="005F7B22"/>
    <w:rsid w:val="0060002A"/>
    <w:rsid w:val="006116EA"/>
    <w:rsid w:val="00613EE2"/>
    <w:rsid w:val="00614AF7"/>
    <w:rsid w:val="00621BC5"/>
    <w:rsid w:val="00622829"/>
    <w:rsid w:val="00623C9C"/>
    <w:rsid w:val="006260F9"/>
    <w:rsid w:val="00626F0B"/>
    <w:rsid w:val="00627EA0"/>
    <w:rsid w:val="00633A8B"/>
    <w:rsid w:val="00633D59"/>
    <w:rsid w:val="00635BA6"/>
    <w:rsid w:val="00640703"/>
    <w:rsid w:val="00641773"/>
    <w:rsid w:val="0064564C"/>
    <w:rsid w:val="00646C2E"/>
    <w:rsid w:val="00651D60"/>
    <w:rsid w:val="00666967"/>
    <w:rsid w:val="006802FC"/>
    <w:rsid w:val="00680921"/>
    <w:rsid w:val="00682DBF"/>
    <w:rsid w:val="00684A76"/>
    <w:rsid w:val="006909A1"/>
    <w:rsid w:val="006912E0"/>
    <w:rsid w:val="00692E5D"/>
    <w:rsid w:val="00694019"/>
    <w:rsid w:val="0069439D"/>
    <w:rsid w:val="00696E5B"/>
    <w:rsid w:val="006A7359"/>
    <w:rsid w:val="006B1354"/>
    <w:rsid w:val="006B450F"/>
    <w:rsid w:val="006B4C9B"/>
    <w:rsid w:val="006B7A85"/>
    <w:rsid w:val="006E0768"/>
    <w:rsid w:val="006E2E5C"/>
    <w:rsid w:val="006F2DBA"/>
    <w:rsid w:val="006F50C6"/>
    <w:rsid w:val="006F5B17"/>
    <w:rsid w:val="00710D29"/>
    <w:rsid w:val="007122ED"/>
    <w:rsid w:val="00715209"/>
    <w:rsid w:val="00717F92"/>
    <w:rsid w:val="0072012A"/>
    <w:rsid w:val="00720EEB"/>
    <w:rsid w:val="00721707"/>
    <w:rsid w:val="00722E33"/>
    <w:rsid w:val="007230D7"/>
    <w:rsid w:val="00723C11"/>
    <w:rsid w:val="00726A9B"/>
    <w:rsid w:val="0072701A"/>
    <w:rsid w:val="00730FAB"/>
    <w:rsid w:val="00732AD0"/>
    <w:rsid w:val="007331B7"/>
    <w:rsid w:val="0075243D"/>
    <w:rsid w:val="00752EC0"/>
    <w:rsid w:val="0075504B"/>
    <w:rsid w:val="0076088E"/>
    <w:rsid w:val="00761126"/>
    <w:rsid w:val="007653EE"/>
    <w:rsid w:val="00767154"/>
    <w:rsid w:val="00771692"/>
    <w:rsid w:val="007729BF"/>
    <w:rsid w:val="00774A15"/>
    <w:rsid w:val="007762E4"/>
    <w:rsid w:val="00785CC3"/>
    <w:rsid w:val="00790794"/>
    <w:rsid w:val="007966FB"/>
    <w:rsid w:val="0079777E"/>
    <w:rsid w:val="007A0D3F"/>
    <w:rsid w:val="007A18C0"/>
    <w:rsid w:val="007A3645"/>
    <w:rsid w:val="007A3DA4"/>
    <w:rsid w:val="007A7100"/>
    <w:rsid w:val="007B634B"/>
    <w:rsid w:val="007B6BBA"/>
    <w:rsid w:val="007B7FBD"/>
    <w:rsid w:val="007C0D38"/>
    <w:rsid w:val="007C7F37"/>
    <w:rsid w:val="007E0A23"/>
    <w:rsid w:val="007E1C6E"/>
    <w:rsid w:val="007E556A"/>
    <w:rsid w:val="00800290"/>
    <w:rsid w:val="00800B6E"/>
    <w:rsid w:val="0080458C"/>
    <w:rsid w:val="008050B5"/>
    <w:rsid w:val="00805BD3"/>
    <w:rsid w:val="00811F4D"/>
    <w:rsid w:val="00820EF7"/>
    <w:rsid w:val="0083196F"/>
    <w:rsid w:val="00836CF8"/>
    <w:rsid w:val="00840B15"/>
    <w:rsid w:val="00846210"/>
    <w:rsid w:val="00850E2B"/>
    <w:rsid w:val="0085202C"/>
    <w:rsid w:val="00852F6C"/>
    <w:rsid w:val="008542E7"/>
    <w:rsid w:val="00857854"/>
    <w:rsid w:val="00861807"/>
    <w:rsid w:val="00863782"/>
    <w:rsid w:val="00872D18"/>
    <w:rsid w:val="008767C2"/>
    <w:rsid w:val="00886F19"/>
    <w:rsid w:val="00897289"/>
    <w:rsid w:val="008A1838"/>
    <w:rsid w:val="008A2B23"/>
    <w:rsid w:val="008A4AC4"/>
    <w:rsid w:val="008A4B3E"/>
    <w:rsid w:val="008B15C8"/>
    <w:rsid w:val="008B4471"/>
    <w:rsid w:val="008B5EEF"/>
    <w:rsid w:val="008B7519"/>
    <w:rsid w:val="008C54F5"/>
    <w:rsid w:val="008D2D49"/>
    <w:rsid w:val="008D3F9A"/>
    <w:rsid w:val="008D5368"/>
    <w:rsid w:val="008D5494"/>
    <w:rsid w:val="008E112F"/>
    <w:rsid w:val="008E5329"/>
    <w:rsid w:val="008E6A46"/>
    <w:rsid w:val="008F51A9"/>
    <w:rsid w:val="009015B9"/>
    <w:rsid w:val="0090334D"/>
    <w:rsid w:val="0091140F"/>
    <w:rsid w:val="00915682"/>
    <w:rsid w:val="00917002"/>
    <w:rsid w:val="00924C13"/>
    <w:rsid w:val="0093207F"/>
    <w:rsid w:val="009322A6"/>
    <w:rsid w:val="00934E21"/>
    <w:rsid w:val="0093613B"/>
    <w:rsid w:val="00936D14"/>
    <w:rsid w:val="00941852"/>
    <w:rsid w:val="00943411"/>
    <w:rsid w:val="0094596E"/>
    <w:rsid w:val="00946E78"/>
    <w:rsid w:val="00952E5F"/>
    <w:rsid w:val="00954752"/>
    <w:rsid w:val="00970E6E"/>
    <w:rsid w:val="00982C76"/>
    <w:rsid w:val="0099253A"/>
    <w:rsid w:val="00992A5D"/>
    <w:rsid w:val="00993F1D"/>
    <w:rsid w:val="00995B9B"/>
    <w:rsid w:val="009A04E0"/>
    <w:rsid w:val="009A37F1"/>
    <w:rsid w:val="009A6845"/>
    <w:rsid w:val="009B0CC4"/>
    <w:rsid w:val="009B1841"/>
    <w:rsid w:val="009B2CCD"/>
    <w:rsid w:val="009B3CFA"/>
    <w:rsid w:val="009B46B0"/>
    <w:rsid w:val="009B7486"/>
    <w:rsid w:val="009B7832"/>
    <w:rsid w:val="009B7866"/>
    <w:rsid w:val="009C2552"/>
    <w:rsid w:val="009C2751"/>
    <w:rsid w:val="009C2806"/>
    <w:rsid w:val="009C6811"/>
    <w:rsid w:val="009D1C66"/>
    <w:rsid w:val="009E06BF"/>
    <w:rsid w:val="009E0B45"/>
    <w:rsid w:val="009E34F9"/>
    <w:rsid w:val="009F0AE5"/>
    <w:rsid w:val="009F3128"/>
    <w:rsid w:val="009F35DD"/>
    <w:rsid w:val="009F4385"/>
    <w:rsid w:val="00A0072A"/>
    <w:rsid w:val="00A01871"/>
    <w:rsid w:val="00A026AD"/>
    <w:rsid w:val="00A0325D"/>
    <w:rsid w:val="00A032A0"/>
    <w:rsid w:val="00A11508"/>
    <w:rsid w:val="00A116DD"/>
    <w:rsid w:val="00A20345"/>
    <w:rsid w:val="00A302CC"/>
    <w:rsid w:val="00A3173C"/>
    <w:rsid w:val="00A40DE3"/>
    <w:rsid w:val="00A41E8C"/>
    <w:rsid w:val="00A43BF5"/>
    <w:rsid w:val="00A44D24"/>
    <w:rsid w:val="00A44DDA"/>
    <w:rsid w:val="00A454CD"/>
    <w:rsid w:val="00A50F15"/>
    <w:rsid w:val="00A54F36"/>
    <w:rsid w:val="00A57728"/>
    <w:rsid w:val="00A62778"/>
    <w:rsid w:val="00A637A8"/>
    <w:rsid w:val="00A66ACE"/>
    <w:rsid w:val="00A67A10"/>
    <w:rsid w:val="00A67C14"/>
    <w:rsid w:val="00A67CE1"/>
    <w:rsid w:val="00A73822"/>
    <w:rsid w:val="00A74679"/>
    <w:rsid w:val="00A760A9"/>
    <w:rsid w:val="00A8051D"/>
    <w:rsid w:val="00A80C6C"/>
    <w:rsid w:val="00A82AB0"/>
    <w:rsid w:val="00A86E37"/>
    <w:rsid w:val="00A87770"/>
    <w:rsid w:val="00A902F9"/>
    <w:rsid w:val="00A9104A"/>
    <w:rsid w:val="00A91367"/>
    <w:rsid w:val="00A93808"/>
    <w:rsid w:val="00A96A5F"/>
    <w:rsid w:val="00A97622"/>
    <w:rsid w:val="00AA6035"/>
    <w:rsid w:val="00AA6DD6"/>
    <w:rsid w:val="00AB204A"/>
    <w:rsid w:val="00AB35C0"/>
    <w:rsid w:val="00AB7F56"/>
    <w:rsid w:val="00AC17E8"/>
    <w:rsid w:val="00AC2263"/>
    <w:rsid w:val="00AC416A"/>
    <w:rsid w:val="00AC501E"/>
    <w:rsid w:val="00AD067D"/>
    <w:rsid w:val="00AD0D0B"/>
    <w:rsid w:val="00AD1EB7"/>
    <w:rsid w:val="00AD222C"/>
    <w:rsid w:val="00AD3584"/>
    <w:rsid w:val="00AD73C6"/>
    <w:rsid w:val="00AD7A71"/>
    <w:rsid w:val="00AE7441"/>
    <w:rsid w:val="00AF0283"/>
    <w:rsid w:val="00AF0592"/>
    <w:rsid w:val="00AF24A5"/>
    <w:rsid w:val="00AF440D"/>
    <w:rsid w:val="00AF4BA3"/>
    <w:rsid w:val="00AF583A"/>
    <w:rsid w:val="00AF700F"/>
    <w:rsid w:val="00B0037E"/>
    <w:rsid w:val="00B035C2"/>
    <w:rsid w:val="00B050C1"/>
    <w:rsid w:val="00B050FA"/>
    <w:rsid w:val="00B12595"/>
    <w:rsid w:val="00B17ED0"/>
    <w:rsid w:val="00B27AB1"/>
    <w:rsid w:val="00B31DA6"/>
    <w:rsid w:val="00B32660"/>
    <w:rsid w:val="00B414C2"/>
    <w:rsid w:val="00B57006"/>
    <w:rsid w:val="00B62074"/>
    <w:rsid w:val="00B62D8A"/>
    <w:rsid w:val="00B6356D"/>
    <w:rsid w:val="00B63842"/>
    <w:rsid w:val="00B70695"/>
    <w:rsid w:val="00B72266"/>
    <w:rsid w:val="00B7723C"/>
    <w:rsid w:val="00B77380"/>
    <w:rsid w:val="00B82CEC"/>
    <w:rsid w:val="00B83076"/>
    <w:rsid w:val="00B86D09"/>
    <w:rsid w:val="00B97688"/>
    <w:rsid w:val="00BA5AA5"/>
    <w:rsid w:val="00BA6956"/>
    <w:rsid w:val="00BA7FCE"/>
    <w:rsid w:val="00BB3446"/>
    <w:rsid w:val="00BC1A50"/>
    <w:rsid w:val="00BC325E"/>
    <w:rsid w:val="00BC38E4"/>
    <w:rsid w:val="00BD2EB7"/>
    <w:rsid w:val="00BD7B91"/>
    <w:rsid w:val="00BE1A56"/>
    <w:rsid w:val="00BE2997"/>
    <w:rsid w:val="00BE67AE"/>
    <w:rsid w:val="00BE6FC0"/>
    <w:rsid w:val="00BF1404"/>
    <w:rsid w:val="00BF6F0A"/>
    <w:rsid w:val="00C00399"/>
    <w:rsid w:val="00C017BC"/>
    <w:rsid w:val="00C02A7D"/>
    <w:rsid w:val="00C03F3C"/>
    <w:rsid w:val="00C0724E"/>
    <w:rsid w:val="00C14887"/>
    <w:rsid w:val="00C20752"/>
    <w:rsid w:val="00C20C75"/>
    <w:rsid w:val="00C2369A"/>
    <w:rsid w:val="00C33757"/>
    <w:rsid w:val="00C33792"/>
    <w:rsid w:val="00C41D7A"/>
    <w:rsid w:val="00C46AF0"/>
    <w:rsid w:val="00C512B1"/>
    <w:rsid w:val="00C54D7D"/>
    <w:rsid w:val="00C578F1"/>
    <w:rsid w:val="00C60A75"/>
    <w:rsid w:val="00C640B6"/>
    <w:rsid w:val="00C677CF"/>
    <w:rsid w:val="00C67B00"/>
    <w:rsid w:val="00C73347"/>
    <w:rsid w:val="00C7588F"/>
    <w:rsid w:val="00C85FBC"/>
    <w:rsid w:val="00C91C3D"/>
    <w:rsid w:val="00C91FDF"/>
    <w:rsid w:val="00C93B8B"/>
    <w:rsid w:val="00C93BFC"/>
    <w:rsid w:val="00C9643C"/>
    <w:rsid w:val="00C96977"/>
    <w:rsid w:val="00CA2A5B"/>
    <w:rsid w:val="00CA34B6"/>
    <w:rsid w:val="00CA49CD"/>
    <w:rsid w:val="00CB2AAF"/>
    <w:rsid w:val="00CC3889"/>
    <w:rsid w:val="00CC43AD"/>
    <w:rsid w:val="00CC4440"/>
    <w:rsid w:val="00CC5761"/>
    <w:rsid w:val="00CC7EC4"/>
    <w:rsid w:val="00CD3BCE"/>
    <w:rsid w:val="00CD7A36"/>
    <w:rsid w:val="00CE1E00"/>
    <w:rsid w:val="00CE487F"/>
    <w:rsid w:val="00CF1A76"/>
    <w:rsid w:val="00CF3380"/>
    <w:rsid w:val="00CF51EE"/>
    <w:rsid w:val="00CF6BA7"/>
    <w:rsid w:val="00D01159"/>
    <w:rsid w:val="00D03585"/>
    <w:rsid w:val="00D03713"/>
    <w:rsid w:val="00D0560D"/>
    <w:rsid w:val="00D1088F"/>
    <w:rsid w:val="00D10B72"/>
    <w:rsid w:val="00D30B30"/>
    <w:rsid w:val="00D322DA"/>
    <w:rsid w:val="00D33A3A"/>
    <w:rsid w:val="00D41AC1"/>
    <w:rsid w:val="00D43060"/>
    <w:rsid w:val="00D456A5"/>
    <w:rsid w:val="00D464C9"/>
    <w:rsid w:val="00D50CF7"/>
    <w:rsid w:val="00D511CE"/>
    <w:rsid w:val="00D5146C"/>
    <w:rsid w:val="00D6375F"/>
    <w:rsid w:val="00D6494E"/>
    <w:rsid w:val="00D6683A"/>
    <w:rsid w:val="00D74363"/>
    <w:rsid w:val="00D823E4"/>
    <w:rsid w:val="00D92061"/>
    <w:rsid w:val="00D94BF9"/>
    <w:rsid w:val="00D96104"/>
    <w:rsid w:val="00D97E9A"/>
    <w:rsid w:val="00DA0025"/>
    <w:rsid w:val="00DA2BD3"/>
    <w:rsid w:val="00DA6B82"/>
    <w:rsid w:val="00DB1731"/>
    <w:rsid w:val="00DB7B6E"/>
    <w:rsid w:val="00DC06AF"/>
    <w:rsid w:val="00DC27E8"/>
    <w:rsid w:val="00DC29D8"/>
    <w:rsid w:val="00DC7AD9"/>
    <w:rsid w:val="00DD103A"/>
    <w:rsid w:val="00DD553B"/>
    <w:rsid w:val="00DD6A99"/>
    <w:rsid w:val="00DD7826"/>
    <w:rsid w:val="00DD7F25"/>
    <w:rsid w:val="00DE0CEB"/>
    <w:rsid w:val="00DE568D"/>
    <w:rsid w:val="00DE7F29"/>
    <w:rsid w:val="00DF0F76"/>
    <w:rsid w:val="00DF4915"/>
    <w:rsid w:val="00E02AA5"/>
    <w:rsid w:val="00E02ACB"/>
    <w:rsid w:val="00E03233"/>
    <w:rsid w:val="00E07919"/>
    <w:rsid w:val="00E10416"/>
    <w:rsid w:val="00E113CB"/>
    <w:rsid w:val="00E1191D"/>
    <w:rsid w:val="00E11C74"/>
    <w:rsid w:val="00E163E8"/>
    <w:rsid w:val="00E24A6F"/>
    <w:rsid w:val="00E260DA"/>
    <w:rsid w:val="00E3238B"/>
    <w:rsid w:val="00E32EB8"/>
    <w:rsid w:val="00E35E1F"/>
    <w:rsid w:val="00E36A47"/>
    <w:rsid w:val="00E43EEA"/>
    <w:rsid w:val="00E44042"/>
    <w:rsid w:val="00E4426C"/>
    <w:rsid w:val="00E444F4"/>
    <w:rsid w:val="00E5197F"/>
    <w:rsid w:val="00E53A37"/>
    <w:rsid w:val="00E53D05"/>
    <w:rsid w:val="00E55F87"/>
    <w:rsid w:val="00E56495"/>
    <w:rsid w:val="00E62C6A"/>
    <w:rsid w:val="00E64562"/>
    <w:rsid w:val="00E652B3"/>
    <w:rsid w:val="00E67B22"/>
    <w:rsid w:val="00E80063"/>
    <w:rsid w:val="00E82AE9"/>
    <w:rsid w:val="00E90DE8"/>
    <w:rsid w:val="00E912D5"/>
    <w:rsid w:val="00E91BAB"/>
    <w:rsid w:val="00E92B73"/>
    <w:rsid w:val="00E935F5"/>
    <w:rsid w:val="00EA0D19"/>
    <w:rsid w:val="00EA79EE"/>
    <w:rsid w:val="00EA7FBF"/>
    <w:rsid w:val="00EB5E44"/>
    <w:rsid w:val="00EB73C1"/>
    <w:rsid w:val="00EB78A2"/>
    <w:rsid w:val="00EC0322"/>
    <w:rsid w:val="00EC33AD"/>
    <w:rsid w:val="00EC3BA1"/>
    <w:rsid w:val="00ED0C4E"/>
    <w:rsid w:val="00ED1EEB"/>
    <w:rsid w:val="00ED55C5"/>
    <w:rsid w:val="00ED5C43"/>
    <w:rsid w:val="00ED5EE2"/>
    <w:rsid w:val="00ED7FDD"/>
    <w:rsid w:val="00EE2C63"/>
    <w:rsid w:val="00EE59F7"/>
    <w:rsid w:val="00EF1287"/>
    <w:rsid w:val="00EF2634"/>
    <w:rsid w:val="00F01796"/>
    <w:rsid w:val="00F02D6C"/>
    <w:rsid w:val="00F06AB7"/>
    <w:rsid w:val="00F124E8"/>
    <w:rsid w:val="00F22365"/>
    <w:rsid w:val="00F22A3F"/>
    <w:rsid w:val="00F26394"/>
    <w:rsid w:val="00F269BB"/>
    <w:rsid w:val="00F31AE0"/>
    <w:rsid w:val="00F31DBE"/>
    <w:rsid w:val="00F34826"/>
    <w:rsid w:val="00F3770D"/>
    <w:rsid w:val="00F4717C"/>
    <w:rsid w:val="00F504B2"/>
    <w:rsid w:val="00F55644"/>
    <w:rsid w:val="00F57016"/>
    <w:rsid w:val="00F62928"/>
    <w:rsid w:val="00F62BC1"/>
    <w:rsid w:val="00F636F7"/>
    <w:rsid w:val="00F728A5"/>
    <w:rsid w:val="00F72E42"/>
    <w:rsid w:val="00F83FDC"/>
    <w:rsid w:val="00F83FDD"/>
    <w:rsid w:val="00F84942"/>
    <w:rsid w:val="00F851FA"/>
    <w:rsid w:val="00F85E63"/>
    <w:rsid w:val="00F86988"/>
    <w:rsid w:val="00F931ED"/>
    <w:rsid w:val="00FA1923"/>
    <w:rsid w:val="00FA4DDC"/>
    <w:rsid w:val="00FA51CC"/>
    <w:rsid w:val="00FB1B4E"/>
    <w:rsid w:val="00FB5412"/>
    <w:rsid w:val="00FC375B"/>
    <w:rsid w:val="00FC58C8"/>
    <w:rsid w:val="00FC77E0"/>
    <w:rsid w:val="00FD32F9"/>
    <w:rsid w:val="00FD6A5B"/>
    <w:rsid w:val="00FE2257"/>
    <w:rsid w:val="00FE2545"/>
    <w:rsid w:val="00FF363C"/>
    <w:rsid w:val="00FF3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F8EBD16"/>
  <w15:docId w15:val="{684C7DF6-C15E-456B-9DD7-80A3BDB2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CBD"/>
    <w:pPr>
      <w:spacing w:after="200" w:line="276" w:lineRule="auto"/>
      <w:jc w:val="both"/>
    </w:pPr>
    <w:rPr>
      <w:rFonts w:ascii="Times New Roman" w:hAnsi="Times New Roman"/>
      <w:color w:val="000000" w:themeColor="text1"/>
      <w:sz w:val="22"/>
      <w:szCs w:val="22"/>
      <w:lang w:val="en-US"/>
    </w:rPr>
  </w:style>
  <w:style w:type="paragraph" w:styleId="Ttulo1">
    <w:name w:val="heading 1"/>
    <w:aliases w:val="1 - Heading 1"/>
    <w:basedOn w:val="Normal"/>
    <w:next w:val="Normal"/>
    <w:link w:val="Ttulo1Car"/>
    <w:uiPriority w:val="9"/>
    <w:qFormat/>
    <w:rsid w:val="00CA2A5B"/>
    <w:pPr>
      <w:keepNext/>
      <w:keepLines/>
      <w:numPr>
        <w:numId w:val="30"/>
      </w:numPr>
      <w:pBdr>
        <w:bottom w:val="single" w:sz="4" w:space="1" w:color="auto"/>
      </w:pBdr>
      <w:spacing w:after="0"/>
      <w:outlineLvl w:val="0"/>
    </w:pPr>
    <w:rPr>
      <w:rFonts w:ascii="Tahoma" w:hAnsi="Tahoma"/>
      <w:b/>
      <w:bCs/>
      <w:color w:val="336589"/>
      <w:sz w:val="28"/>
      <w:szCs w:val="28"/>
    </w:rPr>
  </w:style>
  <w:style w:type="paragraph" w:styleId="Ttulo2">
    <w:name w:val="heading 2"/>
    <w:aliases w:val="2 - Heading 2"/>
    <w:basedOn w:val="Normal"/>
    <w:next w:val="Normal"/>
    <w:link w:val="Ttulo2Car"/>
    <w:unhideWhenUsed/>
    <w:qFormat/>
    <w:rsid w:val="007A0D3F"/>
    <w:pPr>
      <w:keepNext/>
      <w:keepLines/>
      <w:numPr>
        <w:ilvl w:val="1"/>
        <w:numId w:val="30"/>
      </w:numPr>
      <w:spacing w:before="360" w:after="120"/>
      <w:ind w:left="576"/>
      <w:outlineLvl w:val="1"/>
    </w:pPr>
    <w:rPr>
      <w:b/>
      <w:bCs/>
      <w:color w:val="015566"/>
      <w:sz w:val="26"/>
      <w:szCs w:val="26"/>
    </w:rPr>
  </w:style>
  <w:style w:type="paragraph" w:styleId="Ttulo3">
    <w:name w:val="heading 3"/>
    <w:aliases w:val="3 - Heading 3"/>
    <w:basedOn w:val="Normal"/>
    <w:next w:val="Normal"/>
    <w:link w:val="Ttulo3Car"/>
    <w:uiPriority w:val="9"/>
    <w:unhideWhenUsed/>
    <w:qFormat/>
    <w:rsid w:val="00696E5B"/>
    <w:pPr>
      <w:keepNext/>
      <w:keepLines/>
      <w:numPr>
        <w:ilvl w:val="2"/>
        <w:numId w:val="30"/>
      </w:numPr>
      <w:spacing w:before="200" w:after="120"/>
      <w:outlineLvl w:val="2"/>
    </w:pPr>
    <w:rPr>
      <w:color w:val="187F81" w:themeColor="accent1" w:themeShade="80"/>
      <w:sz w:val="24"/>
      <w:szCs w:val="24"/>
      <w:u w:val="single"/>
    </w:rPr>
  </w:style>
  <w:style w:type="paragraph" w:styleId="Ttulo4">
    <w:name w:val="heading 4"/>
    <w:aliases w:val="4 - Heading 4"/>
    <w:basedOn w:val="Normal"/>
    <w:next w:val="Normal"/>
    <w:link w:val="Ttulo4Car"/>
    <w:uiPriority w:val="9"/>
    <w:unhideWhenUsed/>
    <w:qFormat/>
    <w:rsid w:val="00CA49CD"/>
    <w:pPr>
      <w:keepNext/>
      <w:keepLines/>
      <w:numPr>
        <w:ilvl w:val="3"/>
        <w:numId w:val="30"/>
      </w:numPr>
      <w:spacing w:before="200" w:after="120"/>
      <w:outlineLvl w:val="3"/>
    </w:pPr>
    <w:rPr>
      <w:b/>
      <w:bCs/>
      <w:color w:val="24BDC1" w:themeColor="accent1" w:themeShade="BF"/>
      <w:sz w:val="26"/>
      <w:szCs w:val="26"/>
    </w:rPr>
  </w:style>
  <w:style w:type="paragraph" w:styleId="Ttulo5">
    <w:name w:val="heading 5"/>
    <w:basedOn w:val="Normal"/>
    <w:next w:val="Normal"/>
    <w:link w:val="Ttulo5Car"/>
    <w:uiPriority w:val="9"/>
    <w:unhideWhenUsed/>
    <w:qFormat/>
    <w:rsid w:val="009B0CC4"/>
    <w:pPr>
      <w:keepNext/>
      <w:keepLines/>
      <w:numPr>
        <w:ilvl w:val="4"/>
        <w:numId w:val="30"/>
      </w:numPr>
      <w:spacing w:before="200" w:after="0"/>
      <w:outlineLvl w:val="4"/>
    </w:pPr>
    <w:rPr>
      <w:rFonts w:eastAsiaTheme="majorEastAsia" w:cstheme="majorBidi"/>
      <w:b/>
      <w:bCs/>
      <w:color w:val="187E80" w:themeColor="accent1" w:themeShade="7F"/>
      <w:sz w:val="24"/>
      <w:szCs w:val="24"/>
    </w:rPr>
  </w:style>
  <w:style w:type="paragraph" w:styleId="Ttulo6">
    <w:name w:val="heading 6"/>
    <w:basedOn w:val="Normal"/>
    <w:next w:val="Normal"/>
    <w:link w:val="Ttulo6Car"/>
    <w:uiPriority w:val="9"/>
    <w:unhideWhenUsed/>
    <w:qFormat/>
    <w:rsid w:val="004E5388"/>
    <w:pPr>
      <w:keepNext/>
      <w:keepLines/>
      <w:spacing w:before="40" w:after="0" w:line="256" w:lineRule="auto"/>
      <w:outlineLvl w:val="5"/>
    </w:pPr>
    <w:rPr>
      <w:rFonts w:eastAsiaTheme="majorEastAsia" w:cstheme="majorBidi"/>
      <w:b/>
      <w:bCs/>
      <w:color w:val="105964" w:themeColor="background2" w:themeShade="40"/>
    </w:rPr>
  </w:style>
  <w:style w:type="paragraph" w:styleId="Ttulo7">
    <w:name w:val="heading 7"/>
    <w:basedOn w:val="Normal"/>
    <w:next w:val="Normal"/>
    <w:link w:val="Ttulo7Car"/>
    <w:uiPriority w:val="9"/>
    <w:semiHidden/>
    <w:unhideWhenUsed/>
    <w:qFormat/>
    <w:rsid w:val="007A0D3F"/>
    <w:pPr>
      <w:keepNext/>
      <w:keepLines/>
      <w:numPr>
        <w:ilvl w:val="6"/>
        <w:numId w:val="30"/>
      </w:numPr>
      <w:spacing w:before="40" w:after="0"/>
      <w:outlineLvl w:val="6"/>
    </w:pPr>
    <w:rPr>
      <w:rFonts w:asciiTheme="majorHAnsi" w:eastAsiaTheme="majorEastAsia" w:hAnsiTheme="majorHAnsi" w:cstheme="majorBidi"/>
      <w:i/>
      <w:iCs/>
      <w:color w:val="187E80" w:themeColor="accent1" w:themeShade="7F"/>
    </w:rPr>
  </w:style>
  <w:style w:type="paragraph" w:styleId="Ttulo8">
    <w:name w:val="heading 8"/>
    <w:basedOn w:val="Normal"/>
    <w:next w:val="Normal"/>
    <w:link w:val="Ttulo8Car"/>
    <w:uiPriority w:val="9"/>
    <w:semiHidden/>
    <w:unhideWhenUsed/>
    <w:qFormat/>
    <w:rsid w:val="007A0D3F"/>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7A0D3F"/>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163E8"/>
    <w:rPr>
      <w:sz w:val="22"/>
      <w:szCs w:val="22"/>
      <w:lang w:val="en-US" w:eastAsia="en-US"/>
    </w:rPr>
  </w:style>
  <w:style w:type="character" w:customStyle="1" w:styleId="SinespaciadoCar">
    <w:name w:val="Sin espaciado Car"/>
    <w:basedOn w:val="Fuentedeprrafopredeter"/>
    <w:link w:val="Sinespaciado"/>
    <w:uiPriority w:val="1"/>
    <w:rsid w:val="00E163E8"/>
    <w:rPr>
      <w:sz w:val="22"/>
      <w:szCs w:val="22"/>
      <w:lang w:val="en-US" w:eastAsia="en-US" w:bidi="ar-SA"/>
    </w:rPr>
  </w:style>
  <w:style w:type="paragraph" w:styleId="Textodeglobo">
    <w:name w:val="Balloon Text"/>
    <w:basedOn w:val="Normal"/>
    <w:link w:val="TextodegloboCar"/>
    <w:uiPriority w:val="99"/>
    <w:semiHidden/>
    <w:unhideWhenUsed/>
    <w:rsid w:val="00E163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63E8"/>
    <w:rPr>
      <w:rFonts w:ascii="Tahoma" w:hAnsi="Tahoma" w:cs="Tahoma"/>
      <w:sz w:val="16"/>
      <w:szCs w:val="16"/>
    </w:rPr>
  </w:style>
  <w:style w:type="character" w:customStyle="1" w:styleId="Ttulo1Car">
    <w:name w:val="Título 1 Car"/>
    <w:aliases w:val="1 - Heading 1 Car"/>
    <w:basedOn w:val="Fuentedeprrafopredeter"/>
    <w:link w:val="Ttulo1"/>
    <w:uiPriority w:val="9"/>
    <w:rsid w:val="00CA2A5B"/>
    <w:rPr>
      <w:rFonts w:ascii="Tahoma" w:hAnsi="Tahoma"/>
      <w:b/>
      <w:bCs/>
      <w:color w:val="336589"/>
      <w:sz w:val="28"/>
      <w:szCs w:val="28"/>
      <w:lang w:val="en-US"/>
    </w:rPr>
  </w:style>
  <w:style w:type="character" w:customStyle="1" w:styleId="Ttulo2Car">
    <w:name w:val="Título 2 Car"/>
    <w:aliases w:val="2 - Heading 2 Car"/>
    <w:basedOn w:val="Fuentedeprrafopredeter"/>
    <w:link w:val="Ttulo2"/>
    <w:rsid w:val="007A0D3F"/>
    <w:rPr>
      <w:rFonts w:ascii="Verdana" w:hAnsi="Verdana"/>
      <w:b/>
      <w:bCs/>
      <w:color w:val="015566"/>
      <w:sz w:val="26"/>
      <w:szCs w:val="26"/>
      <w:lang w:val="en-US"/>
    </w:rPr>
  </w:style>
  <w:style w:type="character" w:customStyle="1" w:styleId="Ttulo3Car">
    <w:name w:val="Título 3 Car"/>
    <w:aliases w:val="3 - Heading 3 Car"/>
    <w:basedOn w:val="Fuentedeprrafopredeter"/>
    <w:link w:val="Ttulo3"/>
    <w:uiPriority w:val="9"/>
    <w:rsid w:val="00696E5B"/>
    <w:rPr>
      <w:rFonts w:ascii="Verdana" w:hAnsi="Verdana"/>
      <w:color w:val="187F81" w:themeColor="accent1" w:themeShade="80"/>
      <w:sz w:val="24"/>
      <w:szCs w:val="24"/>
      <w:u w:val="single"/>
      <w:lang w:val="en-US"/>
    </w:rPr>
  </w:style>
  <w:style w:type="paragraph" w:styleId="Encabezado">
    <w:name w:val="header"/>
    <w:basedOn w:val="Normal"/>
    <w:link w:val="EncabezadoCar"/>
    <w:uiPriority w:val="99"/>
    <w:unhideWhenUsed/>
    <w:rsid w:val="00E163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63E8"/>
  </w:style>
  <w:style w:type="paragraph" w:styleId="Piedepgina">
    <w:name w:val="footer"/>
    <w:basedOn w:val="Normal"/>
    <w:link w:val="PiedepginaCar"/>
    <w:uiPriority w:val="99"/>
    <w:unhideWhenUsed/>
    <w:rsid w:val="00E163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63E8"/>
  </w:style>
  <w:style w:type="paragraph" w:styleId="TtuloTDC">
    <w:name w:val="TOC Heading"/>
    <w:basedOn w:val="Ttulo1"/>
    <w:next w:val="Normal"/>
    <w:uiPriority w:val="39"/>
    <w:unhideWhenUsed/>
    <w:qFormat/>
    <w:rsid w:val="00E652B3"/>
    <w:pPr>
      <w:outlineLvl w:val="9"/>
    </w:pPr>
    <w:rPr>
      <w:lang w:eastAsia="en-US"/>
    </w:rPr>
  </w:style>
  <w:style w:type="paragraph" w:styleId="TDC2">
    <w:name w:val="toc 2"/>
    <w:basedOn w:val="Normal"/>
    <w:next w:val="Normal"/>
    <w:autoRedefine/>
    <w:uiPriority w:val="39"/>
    <w:unhideWhenUsed/>
    <w:rsid w:val="00E652B3"/>
    <w:pPr>
      <w:spacing w:after="100"/>
      <w:ind w:left="220"/>
    </w:pPr>
  </w:style>
  <w:style w:type="character" w:styleId="Hipervnculo">
    <w:name w:val="Hyperlink"/>
    <w:basedOn w:val="Fuentedeprrafopredeter"/>
    <w:uiPriority w:val="99"/>
    <w:unhideWhenUsed/>
    <w:rsid w:val="00E652B3"/>
    <w:rPr>
      <w:color w:val="17BBFD"/>
      <w:u w:val="single"/>
    </w:rPr>
  </w:style>
  <w:style w:type="paragraph" w:styleId="TDC1">
    <w:name w:val="toc 1"/>
    <w:basedOn w:val="Normal"/>
    <w:next w:val="Normal"/>
    <w:autoRedefine/>
    <w:uiPriority w:val="39"/>
    <w:unhideWhenUsed/>
    <w:rsid w:val="00E652B3"/>
    <w:pPr>
      <w:spacing w:after="100"/>
    </w:pPr>
  </w:style>
  <w:style w:type="paragraph" w:styleId="TDC3">
    <w:name w:val="toc 3"/>
    <w:basedOn w:val="Normal"/>
    <w:next w:val="Normal"/>
    <w:autoRedefine/>
    <w:uiPriority w:val="39"/>
    <w:unhideWhenUsed/>
    <w:rsid w:val="00E652B3"/>
    <w:pPr>
      <w:spacing w:after="100"/>
      <w:ind w:left="440"/>
    </w:pPr>
  </w:style>
  <w:style w:type="table" w:styleId="Tablaconcuadrcula">
    <w:name w:val="Table Grid"/>
    <w:basedOn w:val="Tablanormal"/>
    <w:uiPriority w:val="59"/>
    <w:rsid w:val="00324F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4Car">
    <w:name w:val="Título 4 Car"/>
    <w:aliases w:val="4 - Heading 4 Car"/>
    <w:basedOn w:val="Fuentedeprrafopredeter"/>
    <w:link w:val="Ttulo4"/>
    <w:uiPriority w:val="9"/>
    <w:rsid w:val="00CA49CD"/>
    <w:rPr>
      <w:rFonts w:ascii="Verdana" w:hAnsi="Verdana"/>
      <w:b/>
      <w:bCs/>
      <w:color w:val="24BDC1" w:themeColor="accent1" w:themeShade="BF"/>
      <w:sz w:val="26"/>
      <w:szCs w:val="26"/>
      <w:lang w:val="en-US"/>
    </w:rPr>
  </w:style>
  <w:style w:type="paragraph" w:styleId="NormalWeb">
    <w:name w:val="Normal (Web)"/>
    <w:basedOn w:val="Normal"/>
    <w:uiPriority w:val="99"/>
    <w:unhideWhenUsed/>
    <w:rsid w:val="000B55E0"/>
    <w:pPr>
      <w:spacing w:before="100" w:beforeAutospacing="1" w:after="100" w:afterAutospacing="1" w:line="240" w:lineRule="auto"/>
    </w:pPr>
    <w:rPr>
      <w:color w:val="auto"/>
      <w:sz w:val="24"/>
      <w:szCs w:val="24"/>
    </w:rPr>
  </w:style>
  <w:style w:type="character" w:styleId="Textodelmarcadordeposicin">
    <w:name w:val="Placeholder Text"/>
    <w:basedOn w:val="Fuentedeprrafopredeter"/>
    <w:uiPriority w:val="99"/>
    <w:semiHidden/>
    <w:rsid w:val="0079777E"/>
    <w:rPr>
      <w:color w:val="808080"/>
    </w:rPr>
  </w:style>
  <w:style w:type="paragraph" w:styleId="Mapadeldocumento">
    <w:name w:val="Document Map"/>
    <w:basedOn w:val="Normal"/>
    <w:link w:val="MapadeldocumentoCar"/>
    <w:uiPriority w:val="99"/>
    <w:semiHidden/>
    <w:unhideWhenUsed/>
    <w:rsid w:val="0009367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93676"/>
    <w:rPr>
      <w:rFonts w:ascii="Tahoma" w:hAnsi="Tahoma" w:cs="Tahoma"/>
      <w:color w:val="595959"/>
      <w:sz w:val="16"/>
      <w:szCs w:val="16"/>
    </w:rPr>
  </w:style>
  <w:style w:type="character" w:styleId="Textoennegrita">
    <w:name w:val="Strong"/>
    <w:basedOn w:val="Fuentedeprrafopredeter"/>
    <w:uiPriority w:val="22"/>
    <w:qFormat/>
    <w:rsid w:val="00A44D24"/>
    <w:rPr>
      <w:b/>
      <w:bCs/>
    </w:rPr>
  </w:style>
  <w:style w:type="table" w:styleId="Sombreadomedio2-nfasis6">
    <w:name w:val="Medium Shading 2 Accent 6"/>
    <w:basedOn w:val="Tablanormal"/>
    <w:uiPriority w:val="64"/>
    <w:rsid w:val="00B035C2"/>
    <w:tblPr>
      <w:tblStyleRowBandSize w:val="1"/>
      <w:tblStyleColBandSize w:val="1"/>
      <w:tblBorders>
        <w:bottom w:val="single" w:sz="18" w:space="0" w:color="auto"/>
      </w:tblBorders>
    </w:tblPr>
    <w:tcPr>
      <w:vAlign w:val="cente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730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67309" w:themeFill="accent6"/>
      </w:tcPr>
    </w:tblStylePr>
    <w:tblStylePr w:type="lastCol">
      <w:rPr>
        <w:b/>
        <w:bCs/>
        <w:color w:val="FFFFFF" w:themeColor="background1"/>
      </w:rPr>
      <w:tblPr/>
      <w:tcPr>
        <w:tcBorders>
          <w:left w:val="nil"/>
          <w:right w:val="nil"/>
          <w:insideH w:val="nil"/>
          <w:insideV w:val="nil"/>
        </w:tcBorders>
        <w:shd w:val="clear" w:color="auto" w:fill="A6730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nfasis5">
    <w:name w:val="Light List Accent 5"/>
    <w:basedOn w:val="Tablanormal"/>
    <w:uiPriority w:val="61"/>
    <w:rsid w:val="00B035C2"/>
    <w:rPr>
      <w:rFonts w:ascii="Verdana" w:hAnsi="Verdana"/>
    </w:rPr>
    <w:tblPr>
      <w:tblStyleRowBandSize w:val="1"/>
      <w:tblStyleColBandSize w:val="1"/>
      <w:tblBorders>
        <w:top w:val="single" w:sz="8" w:space="0" w:color="A71100" w:themeColor="accent5"/>
        <w:left w:val="single" w:sz="8" w:space="0" w:color="A71100" w:themeColor="accent5"/>
        <w:bottom w:val="single" w:sz="8" w:space="0" w:color="A71100" w:themeColor="accent5"/>
        <w:right w:val="single" w:sz="8" w:space="0" w:color="A71100" w:themeColor="accent5"/>
      </w:tblBorders>
    </w:tblPr>
    <w:tblStylePr w:type="firstRow">
      <w:pPr>
        <w:spacing w:before="0" w:after="0" w:line="240" w:lineRule="auto"/>
      </w:pPr>
      <w:rPr>
        <w:b/>
        <w:bCs/>
        <w:color w:val="FFFFFF" w:themeColor="background1"/>
      </w:rPr>
      <w:tblPr/>
      <w:tcPr>
        <w:shd w:val="clear" w:color="auto" w:fill="A71100" w:themeFill="accent5"/>
      </w:tcPr>
    </w:tblStylePr>
    <w:tblStylePr w:type="lastRow">
      <w:pPr>
        <w:spacing w:before="0" w:after="0" w:line="240" w:lineRule="auto"/>
      </w:pPr>
      <w:rPr>
        <w:b/>
        <w:bCs/>
      </w:rPr>
      <w:tblPr/>
      <w:tcPr>
        <w:tcBorders>
          <w:top w:val="double" w:sz="6" w:space="0" w:color="A71100" w:themeColor="accent5"/>
          <w:left w:val="single" w:sz="8" w:space="0" w:color="A71100" w:themeColor="accent5"/>
          <w:bottom w:val="single" w:sz="8" w:space="0" w:color="A71100" w:themeColor="accent5"/>
          <w:right w:val="single" w:sz="8" w:space="0" w:color="A71100" w:themeColor="accent5"/>
        </w:tcBorders>
      </w:tcPr>
    </w:tblStylePr>
    <w:tblStylePr w:type="firstCol">
      <w:rPr>
        <w:b/>
        <w:bCs/>
      </w:rPr>
    </w:tblStylePr>
    <w:tblStylePr w:type="lastCol">
      <w:rPr>
        <w:b/>
        <w:bCs/>
      </w:rPr>
    </w:tblStylePr>
    <w:tblStylePr w:type="band1Vert">
      <w:tblPr/>
      <w:tcPr>
        <w:tcBorders>
          <w:top w:val="single" w:sz="8" w:space="0" w:color="A71100" w:themeColor="accent5"/>
          <w:left w:val="single" w:sz="8" w:space="0" w:color="A71100" w:themeColor="accent5"/>
          <w:bottom w:val="single" w:sz="8" w:space="0" w:color="A71100" w:themeColor="accent5"/>
          <w:right w:val="single" w:sz="8" w:space="0" w:color="A71100" w:themeColor="accent5"/>
        </w:tcBorders>
      </w:tcPr>
    </w:tblStylePr>
    <w:tblStylePr w:type="band1Horz">
      <w:tblPr/>
      <w:tcPr>
        <w:tcBorders>
          <w:top w:val="single" w:sz="8" w:space="0" w:color="A71100" w:themeColor="accent5"/>
          <w:left w:val="single" w:sz="8" w:space="0" w:color="A71100" w:themeColor="accent5"/>
          <w:bottom w:val="single" w:sz="8" w:space="0" w:color="A71100" w:themeColor="accent5"/>
          <w:right w:val="single" w:sz="8" w:space="0" w:color="A71100" w:themeColor="accent5"/>
        </w:tcBorders>
      </w:tcPr>
    </w:tblStylePr>
  </w:style>
  <w:style w:type="table" w:customStyle="1" w:styleId="MediumList11">
    <w:name w:val="Medium List 11"/>
    <w:basedOn w:val="Tablanormal"/>
    <w:uiPriority w:val="65"/>
    <w:rsid w:val="00B035C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155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anormal"/>
    <w:uiPriority w:val="65"/>
    <w:rsid w:val="00B035C2"/>
    <w:rPr>
      <w:color w:val="000000" w:themeColor="text1"/>
    </w:rPr>
    <w:tblPr>
      <w:tblStyleRowBandSize w:val="1"/>
      <w:tblStyleColBandSize w:val="1"/>
      <w:tblBorders>
        <w:top w:val="single" w:sz="8" w:space="0" w:color="54DCDF" w:themeColor="accent1"/>
        <w:bottom w:val="single" w:sz="8" w:space="0" w:color="54DCDF" w:themeColor="accent1"/>
      </w:tblBorders>
    </w:tblPr>
    <w:tblStylePr w:type="firstRow">
      <w:rPr>
        <w:rFonts w:asciiTheme="majorHAnsi" w:eastAsiaTheme="majorEastAsia" w:hAnsiTheme="majorHAnsi" w:cstheme="majorBidi"/>
      </w:rPr>
      <w:tblPr/>
      <w:tcPr>
        <w:tcBorders>
          <w:top w:val="nil"/>
          <w:bottom w:val="single" w:sz="8" w:space="0" w:color="54DCDF" w:themeColor="accent1"/>
        </w:tcBorders>
      </w:tcPr>
    </w:tblStylePr>
    <w:tblStylePr w:type="lastRow">
      <w:rPr>
        <w:b/>
        <w:bCs/>
        <w:color w:val="015566" w:themeColor="text2"/>
      </w:rPr>
      <w:tblPr/>
      <w:tcPr>
        <w:tcBorders>
          <w:top w:val="single" w:sz="8" w:space="0" w:color="54DCDF" w:themeColor="accent1"/>
          <w:bottom w:val="single" w:sz="8" w:space="0" w:color="54DCDF" w:themeColor="accent1"/>
        </w:tcBorders>
      </w:tcPr>
    </w:tblStylePr>
    <w:tblStylePr w:type="firstCol">
      <w:rPr>
        <w:b/>
        <w:bCs/>
      </w:rPr>
    </w:tblStylePr>
    <w:tblStylePr w:type="lastCol">
      <w:rPr>
        <w:b/>
        <w:bCs/>
      </w:rPr>
      <w:tblPr/>
      <w:tcPr>
        <w:tcBorders>
          <w:top w:val="single" w:sz="8" w:space="0" w:color="54DCDF" w:themeColor="accent1"/>
          <w:bottom w:val="single" w:sz="8" w:space="0" w:color="54DCDF" w:themeColor="accent1"/>
        </w:tcBorders>
      </w:tcPr>
    </w:tblStylePr>
    <w:tblStylePr w:type="band1Vert">
      <w:tblPr/>
      <w:tcPr>
        <w:shd w:val="clear" w:color="auto" w:fill="D4F6F7" w:themeFill="accent1" w:themeFillTint="3F"/>
      </w:tcPr>
    </w:tblStylePr>
    <w:tblStylePr w:type="band1Horz">
      <w:tblPr/>
      <w:tcPr>
        <w:shd w:val="clear" w:color="auto" w:fill="D4F6F7" w:themeFill="accent1" w:themeFillTint="3F"/>
      </w:tcPr>
    </w:tblStylePr>
  </w:style>
  <w:style w:type="table" w:styleId="Listamedia1-nfasis2">
    <w:name w:val="Medium List 1 Accent 2"/>
    <w:basedOn w:val="Tablanormal"/>
    <w:uiPriority w:val="65"/>
    <w:rsid w:val="00B035C2"/>
    <w:rPr>
      <w:color w:val="000000" w:themeColor="text1"/>
    </w:rPr>
    <w:tblPr>
      <w:tblStyleRowBandSize w:val="1"/>
      <w:tblStyleColBandSize w:val="1"/>
      <w:tblBorders>
        <w:top w:val="single" w:sz="8" w:space="0" w:color="336589" w:themeColor="accent2"/>
        <w:bottom w:val="single" w:sz="8" w:space="0" w:color="336589" w:themeColor="accent2"/>
      </w:tblBorders>
    </w:tblPr>
    <w:tblStylePr w:type="firstRow">
      <w:rPr>
        <w:rFonts w:asciiTheme="majorHAnsi" w:eastAsiaTheme="majorEastAsia" w:hAnsiTheme="majorHAnsi" w:cstheme="majorBidi"/>
      </w:rPr>
      <w:tblPr/>
      <w:tcPr>
        <w:tcBorders>
          <w:top w:val="nil"/>
          <w:bottom w:val="single" w:sz="8" w:space="0" w:color="336589" w:themeColor="accent2"/>
        </w:tcBorders>
      </w:tcPr>
    </w:tblStylePr>
    <w:tblStylePr w:type="lastRow">
      <w:rPr>
        <w:b/>
        <w:bCs/>
        <w:color w:val="015566" w:themeColor="text2"/>
      </w:rPr>
      <w:tblPr/>
      <w:tcPr>
        <w:tcBorders>
          <w:top w:val="single" w:sz="8" w:space="0" w:color="336589" w:themeColor="accent2"/>
          <w:bottom w:val="single" w:sz="8" w:space="0" w:color="336589" w:themeColor="accent2"/>
        </w:tcBorders>
      </w:tcPr>
    </w:tblStylePr>
    <w:tblStylePr w:type="firstCol">
      <w:rPr>
        <w:b/>
        <w:bCs/>
      </w:rPr>
    </w:tblStylePr>
    <w:tblStylePr w:type="lastCol">
      <w:rPr>
        <w:b/>
        <w:bCs/>
      </w:rPr>
      <w:tblPr/>
      <w:tcPr>
        <w:tcBorders>
          <w:top w:val="single" w:sz="8" w:space="0" w:color="336589" w:themeColor="accent2"/>
          <w:bottom w:val="single" w:sz="8" w:space="0" w:color="336589" w:themeColor="accent2"/>
        </w:tcBorders>
      </w:tcPr>
    </w:tblStylePr>
    <w:tblStylePr w:type="band1Vert">
      <w:tblPr/>
      <w:tcPr>
        <w:shd w:val="clear" w:color="auto" w:fill="C4DAE9" w:themeFill="accent2" w:themeFillTint="3F"/>
      </w:tcPr>
    </w:tblStylePr>
    <w:tblStylePr w:type="band1Horz">
      <w:tblPr/>
      <w:tcPr>
        <w:shd w:val="clear" w:color="auto" w:fill="C4DAE9" w:themeFill="accent2" w:themeFillTint="3F"/>
      </w:tcPr>
    </w:tblStylePr>
  </w:style>
  <w:style w:type="table" w:styleId="Listamedia1-nfasis3">
    <w:name w:val="Medium List 1 Accent 3"/>
    <w:basedOn w:val="Tablanormal"/>
    <w:uiPriority w:val="65"/>
    <w:rsid w:val="00B035C2"/>
    <w:rPr>
      <w:color w:val="000000" w:themeColor="text1"/>
    </w:rPr>
    <w:tblPr>
      <w:tblStyleRowBandSize w:val="1"/>
      <w:tblStyleColBandSize w:val="1"/>
      <w:tblBorders>
        <w:top w:val="single" w:sz="8" w:space="0" w:color="F5AD31" w:themeColor="accent3"/>
        <w:bottom w:val="single" w:sz="8" w:space="0" w:color="F5AD31" w:themeColor="accent3"/>
      </w:tblBorders>
    </w:tblPr>
    <w:tblStylePr w:type="firstRow">
      <w:rPr>
        <w:rFonts w:asciiTheme="majorHAnsi" w:eastAsiaTheme="majorEastAsia" w:hAnsiTheme="majorHAnsi" w:cstheme="majorBidi"/>
      </w:rPr>
      <w:tblPr/>
      <w:tcPr>
        <w:tcBorders>
          <w:top w:val="nil"/>
          <w:bottom w:val="single" w:sz="8" w:space="0" w:color="F5AD31" w:themeColor="accent3"/>
        </w:tcBorders>
      </w:tcPr>
    </w:tblStylePr>
    <w:tblStylePr w:type="lastRow">
      <w:rPr>
        <w:b/>
        <w:bCs/>
        <w:color w:val="015566" w:themeColor="text2"/>
      </w:rPr>
      <w:tblPr/>
      <w:tcPr>
        <w:tcBorders>
          <w:top w:val="single" w:sz="8" w:space="0" w:color="F5AD31" w:themeColor="accent3"/>
          <w:bottom w:val="single" w:sz="8" w:space="0" w:color="F5AD31" w:themeColor="accent3"/>
        </w:tcBorders>
      </w:tcPr>
    </w:tblStylePr>
    <w:tblStylePr w:type="firstCol">
      <w:rPr>
        <w:b/>
        <w:bCs/>
      </w:rPr>
    </w:tblStylePr>
    <w:tblStylePr w:type="lastCol">
      <w:rPr>
        <w:b/>
        <w:bCs/>
      </w:rPr>
      <w:tblPr/>
      <w:tcPr>
        <w:tcBorders>
          <w:top w:val="single" w:sz="8" w:space="0" w:color="F5AD31" w:themeColor="accent3"/>
          <w:bottom w:val="single" w:sz="8" w:space="0" w:color="F5AD31" w:themeColor="accent3"/>
        </w:tcBorders>
      </w:tcPr>
    </w:tblStylePr>
    <w:tblStylePr w:type="band1Vert">
      <w:tblPr/>
      <w:tcPr>
        <w:shd w:val="clear" w:color="auto" w:fill="FCEACB" w:themeFill="accent3" w:themeFillTint="3F"/>
      </w:tcPr>
    </w:tblStylePr>
    <w:tblStylePr w:type="band1Horz">
      <w:tblPr/>
      <w:tcPr>
        <w:shd w:val="clear" w:color="auto" w:fill="FCEACB" w:themeFill="accent3" w:themeFillTint="3F"/>
      </w:tcPr>
    </w:tblStylePr>
  </w:style>
  <w:style w:type="table" w:styleId="Listamedia1-nfasis4">
    <w:name w:val="Medium List 1 Accent 4"/>
    <w:basedOn w:val="Tablanormal"/>
    <w:uiPriority w:val="65"/>
    <w:rsid w:val="00B035C2"/>
    <w:rPr>
      <w:color w:val="000000" w:themeColor="text1"/>
    </w:rPr>
    <w:tblPr>
      <w:tblStyleRowBandSize w:val="1"/>
      <w:tblStyleColBandSize w:val="1"/>
      <w:tblBorders>
        <w:top w:val="single" w:sz="8" w:space="0" w:color="F1631B" w:themeColor="accent4"/>
        <w:bottom w:val="single" w:sz="8" w:space="0" w:color="F1631B" w:themeColor="accent4"/>
      </w:tblBorders>
    </w:tblPr>
    <w:tblStylePr w:type="firstRow">
      <w:rPr>
        <w:rFonts w:asciiTheme="majorHAnsi" w:eastAsiaTheme="majorEastAsia" w:hAnsiTheme="majorHAnsi" w:cstheme="majorBidi"/>
      </w:rPr>
      <w:tblPr/>
      <w:tcPr>
        <w:tcBorders>
          <w:top w:val="nil"/>
          <w:bottom w:val="single" w:sz="8" w:space="0" w:color="F1631B" w:themeColor="accent4"/>
        </w:tcBorders>
      </w:tcPr>
    </w:tblStylePr>
    <w:tblStylePr w:type="lastRow">
      <w:rPr>
        <w:b/>
        <w:bCs/>
        <w:color w:val="015566" w:themeColor="text2"/>
      </w:rPr>
      <w:tblPr/>
      <w:tcPr>
        <w:tcBorders>
          <w:top w:val="single" w:sz="8" w:space="0" w:color="F1631B" w:themeColor="accent4"/>
          <w:bottom w:val="single" w:sz="8" w:space="0" w:color="F1631B" w:themeColor="accent4"/>
        </w:tcBorders>
      </w:tcPr>
    </w:tblStylePr>
    <w:tblStylePr w:type="firstCol">
      <w:rPr>
        <w:b/>
        <w:bCs/>
      </w:rPr>
    </w:tblStylePr>
    <w:tblStylePr w:type="lastCol">
      <w:rPr>
        <w:b/>
        <w:bCs/>
      </w:rPr>
      <w:tblPr/>
      <w:tcPr>
        <w:tcBorders>
          <w:top w:val="single" w:sz="8" w:space="0" w:color="F1631B" w:themeColor="accent4"/>
          <w:bottom w:val="single" w:sz="8" w:space="0" w:color="F1631B" w:themeColor="accent4"/>
        </w:tcBorders>
      </w:tcPr>
    </w:tblStylePr>
    <w:tblStylePr w:type="band1Vert">
      <w:tblPr/>
      <w:tcPr>
        <w:shd w:val="clear" w:color="auto" w:fill="FBD8C6" w:themeFill="accent4" w:themeFillTint="3F"/>
      </w:tcPr>
    </w:tblStylePr>
    <w:tblStylePr w:type="band1Horz">
      <w:tblPr/>
      <w:tcPr>
        <w:shd w:val="clear" w:color="auto" w:fill="FBD8C6" w:themeFill="accent4" w:themeFillTint="3F"/>
      </w:tcPr>
    </w:tblStylePr>
  </w:style>
  <w:style w:type="table" w:styleId="Listamedia1-nfasis5">
    <w:name w:val="Medium List 1 Accent 5"/>
    <w:basedOn w:val="Tablanormal"/>
    <w:uiPriority w:val="65"/>
    <w:rsid w:val="00B035C2"/>
    <w:rPr>
      <w:color w:val="000000" w:themeColor="text1"/>
    </w:rPr>
    <w:tblPr>
      <w:tblStyleRowBandSize w:val="1"/>
      <w:tblStyleColBandSize w:val="1"/>
      <w:tblBorders>
        <w:top w:val="single" w:sz="8" w:space="0" w:color="A71100" w:themeColor="accent5"/>
        <w:bottom w:val="single" w:sz="8" w:space="0" w:color="A71100" w:themeColor="accent5"/>
      </w:tblBorders>
    </w:tblPr>
    <w:tblStylePr w:type="firstRow">
      <w:rPr>
        <w:rFonts w:asciiTheme="majorHAnsi" w:eastAsiaTheme="majorEastAsia" w:hAnsiTheme="majorHAnsi" w:cstheme="majorBidi"/>
      </w:rPr>
      <w:tblPr/>
      <w:tcPr>
        <w:tcBorders>
          <w:top w:val="nil"/>
          <w:bottom w:val="single" w:sz="8" w:space="0" w:color="A71100" w:themeColor="accent5"/>
        </w:tcBorders>
      </w:tcPr>
    </w:tblStylePr>
    <w:tblStylePr w:type="lastRow">
      <w:rPr>
        <w:b/>
        <w:bCs/>
        <w:color w:val="015566" w:themeColor="text2"/>
      </w:rPr>
      <w:tblPr/>
      <w:tcPr>
        <w:tcBorders>
          <w:top w:val="single" w:sz="8" w:space="0" w:color="A71100" w:themeColor="accent5"/>
          <w:bottom w:val="single" w:sz="8" w:space="0" w:color="A71100" w:themeColor="accent5"/>
        </w:tcBorders>
      </w:tcPr>
    </w:tblStylePr>
    <w:tblStylePr w:type="firstCol">
      <w:rPr>
        <w:b/>
        <w:bCs/>
      </w:rPr>
    </w:tblStylePr>
    <w:tblStylePr w:type="lastCol">
      <w:rPr>
        <w:b/>
        <w:bCs/>
      </w:rPr>
      <w:tblPr/>
      <w:tcPr>
        <w:tcBorders>
          <w:top w:val="single" w:sz="8" w:space="0" w:color="A71100" w:themeColor="accent5"/>
          <w:bottom w:val="single" w:sz="8" w:space="0" w:color="A71100" w:themeColor="accent5"/>
        </w:tcBorders>
      </w:tcPr>
    </w:tblStylePr>
    <w:tblStylePr w:type="band1Vert">
      <w:tblPr/>
      <w:tcPr>
        <w:shd w:val="clear" w:color="auto" w:fill="FFB2AA" w:themeFill="accent5" w:themeFillTint="3F"/>
      </w:tcPr>
    </w:tblStylePr>
    <w:tblStylePr w:type="band1Horz">
      <w:tblPr/>
      <w:tcPr>
        <w:shd w:val="clear" w:color="auto" w:fill="FFB2AA" w:themeFill="accent5" w:themeFillTint="3F"/>
      </w:tcPr>
    </w:tblStylePr>
  </w:style>
  <w:style w:type="table" w:styleId="Sombreadomedio1-nfasis6">
    <w:name w:val="Medium Shading 1 Accent 6"/>
    <w:basedOn w:val="Tablanormal"/>
    <w:uiPriority w:val="63"/>
    <w:rsid w:val="00B035C2"/>
    <w:tblPr>
      <w:tblStyleRowBandSize w:val="1"/>
      <w:tblStyleColBandSize w:val="1"/>
      <w:tblBorders>
        <w:top w:val="single" w:sz="8" w:space="0" w:color="F2A810" w:themeColor="accent6" w:themeTint="BF"/>
        <w:left w:val="single" w:sz="8" w:space="0" w:color="F2A810" w:themeColor="accent6" w:themeTint="BF"/>
        <w:bottom w:val="single" w:sz="8" w:space="0" w:color="F2A810" w:themeColor="accent6" w:themeTint="BF"/>
        <w:right w:val="single" w:sz="8" w:space="0" w:color="F2A810" w:themeColor="accent6" w:themeTint="BF"/>
        <w:insideH w:val="single" w:sz="8" w:space="0" w:color="F2A810" w:themeColor="accent6" w:themeTint="BF"/>
      </w:tblBorders>
    </w:tblPr>
    <w:tblStylePr w:type="firstRow">
      <w:pPr>
        <w:spacing w:before="0" w:after="0" w:line="240" w:lineRule="auto"/>
      </w:pPr>
      <w:rPr>
        <w:b/>
        <w:bCs/>
        <w:color w:val="FFFFFF" w:themeColor="background1"/>
      </w:rPr>
      <w:tblPr/>
      <w:tcPr>
        <w:tcBorders>
          <w:top w:val="single" w:sz="8" w:space="0" w:color="F2A810" w:themeColor="accent6" w:themeTint="BF"/>
          <w:left w:val="single" w:sz="8" w:space="0" w:color="F2A810" w:themeColor="accent6" w:themeTint="BF"/>
          <w:bottom w:val="single" w:sz="8" w:space="0" w:color="F2A810" w:themeColor="accent6" w:themeTint="BF"/>
          <w:right w:val="single" w:sz="8" w:space="0" w:color="F2A810" w:themeColor="accent6" w:themeTint="BF"/>
          <w:insideH w:val="nil"/>
          <w:insideV w:val="nil"/>
        </w:tcBorders>
        <w:shd w:val="clear" w:color="auto" w:fill="A67309" w:themeFill="accent6"/>
      </w:tcPr>
    </w:tblStylePr>
    <w:tblStylePr w:type="lastRow">
      <w:pPr>
        <w:spacing w:before="0" w:after="0" w:line="240" w:lineRule="auto"/>
      </w:pPr>
      <w:rPr>
        <w:b/>
        <w:bCs/>
      </w:rPr>
      <w:tblPr/>
      <w:tcPr>
        <w:tcBorders>
          <w:top w:val="double" w:sz="6" w:space="0" w:color="F2A810" w:themeColor="accent6" w:themeTint="BF"/>
          <w:left w:val="single" w:sz="8" w:space="0" w:color="F2A810" w:themeColor="accent6" w:themeTint="BF"/>
          <w:bottom w:val="single" w:sz="8" w:space="0" w:color="F2A810" w:themeColor="accent6" w:themeTint="BF"/>
          <w:right w:val="single" w:sz="8" w:space="0" w:color="F2A8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2B0" w:themeFill="accent6" w:themeFillTint="3F"/>
      </w:tcPr>
    </w:tblStylePr>
    <w:tblStylePr w:type="band1Horz">
      <w:tblPr/>
      <w:tcPr>
        <w:tcBorders>
          <w:insideH w:val="nil"/>
          <w:insideV w:val="nil"/>
        </w:tcBorders>
        <w:shd w:val="clear" w:color="auto" w:fill="FAE2B0" w:themeFill="accent6"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D464C9"/>
    <w:tblPr>
      <w:tblStyleRowBandSize w:val="1"/>
      <w:tblStyleColBandSize w:val="1"/>
      <w:tblBorders>
        <w:top w:val="single" w:sz="8" w:space="0" w:color="F2A810" w:themeColor="accent6" w:themeTint="BF"/>
        <w:left w:val="single" w:sz="8" w:space="0" w:color="F2A810" w:themeColor="accent6" w:themeTint="BF"/>
        <w:bottom w:val="single" w:sz="8" w:space="0" w:color="F2A810" w:themeColor="accent6" w:themeTint="BF"/>
        <w:right w:val="single" w:sz="8" w:space="0" w:color="F2A810" w:themeColor="accent6" w:themeTint="BF"/>
        <w:insideH w:val="single" w:sz="8" w:space="0" w:color="F2A810" w:themeColor="accent6" w:themeTint="BF"/>
        <w:insideV w:val="single" w:sz="8" w:space="0" w:color="F2A810" w:themeColor="accent6" w:themeTint="BF"/>
      </w:tblBorders>
    </w:tblPr>
    <w:tcPr>
      <w:shd w:val="clear" w:color="auto" w:fill="FAE2B0" w:themeFill="accent6" w:themeFillTint="3F"/>
    </w:tcPr>
    <w:tblStylePr w:type="firstRow">
      <w:rPr>
        <w:b/>
        <w:bCs/>
      </w:rPr>
    </w:tblStylePr>
    <w:tblStylePr w:type="lastRow">
      <w:rPr>
        <w:b/>
        <w:bCs/>
      </w:rPr>
      <w:tblPr/>
      <w:tcPr>
        <w:tcBorders>
          <w:top w:val="single" w:sz="18" w:space="0" w:color="F2A810" w:themeColor="accent6" w:themeTint="BF"/>
        </w:tcBorders>
      </w:tcPr>
    </w:tblStylePr>
    <w:tblStylePr w:type="firstCol">
      <w:rPr>
        <w:b/>
        <w:bCs/>
      </w:rPr>
    </w:tblStylePr>
    <w:tblStylePr w:type="lastCol">
      <w:rPr>
        <w:b/>
        <w:bCs/>
      </w:rPr>
    </w:tblStylePr>
    <w:tblStylePr w:type="band1Vert">
      <w:tblPr/>
      <w:tcPr>
        <w:shd w:val="clear" w:color="auto" w:fill="F6C560" w:themeFill="accent6" w:themeFillTint="7F"/>
      </w:tcPr>
    </w:tblStylePr>
    <w:tblStylePr w:type="band1Horz">
      <w:tblPr/>
      <w:tcPr>
        <w:shd w:val="clear" w:color="auto" w:fill="F6C560" w:themeFill="accent6" w:themeFillTint="7F"/>
      </w:tcPr>
    </w:tblStylePr>
  </w:style>
  <w:style w:type="table" w:styleId="Listaclara-nfasis6">
    <w:name w:val="Light List Accent 6"/>
    <w:basedOn w:val="Tablanormal"/>
    <w:uiPriority w:val="61"/>
    <w:rsid w:val="008C54F5"/>
    <w:tblPr>
      <w:tblStyleRowBandSize w:val="1"/>
      <w:tblStyleColBandSize w:val="1"/>
      <w:tblBorders>
        <w:top w:val="single" w:sz="8" w:space="0" w:color="A67309" w:themeColor="accent6"/>
        <w:left w:val="single" w:sz="8" w:space="0" w:color="A67309" w:themeColor="accent6"/>
        <w:bottom w:val="single" w:sz="8" w:space="0" w:color="A67309" w:themeColor="accent6"/>
        <w:right w:val="single" w:sz="8" w:space="0" w:color="A67309" w:themeColor="accent6"/>
      </w:tblBorders>
    </w:tblPr>
    <w:tblStylePr w:type="firstRow">
      <w:pPr>
        <w:spacing w:before="0" w:after="0" w:line="240" w:lineRule="auto"/>
      </w:pPr>
      <w:rPr>
        <w:b/>
        <w:bCs/>
        <w:color w:val="FFFFFF" w:themeColor="background1"/>
      </w:rPr>
      <w:tblPr/>
      <w:tcPr>
        <w:shd w:val="clear" w:color="auto" w:fill="A67309" w:themeFill="accent6"/>
      </w:tcPr>
    </w:tblStylePr>
    <w:tblStylePr w:type="lastRow">
      <w:pPr>
        <w:spacing w:before="0" w:after="0" w:line="240" w:lineRule="auto"/>
      </w:pPr>
      <w:rPr>
        <w:b/>
        <w:bCs/>
      </w:rPr>
      <w:tblPr/>
      <w:tcPr>
        <w:tcBorders>
          <w:top w:val="double" w:sz="6" w:space="0" w:color="A67309" w:themeColor="accent6"/>
          <w:left w:val="single" w:sz="8" w:space="0" w:color="A67309" w:themeColor="accent6"/>
          <w:bottom w:val="single" w:sz="8" w:space="0" w:color="A67309" w:themeColor="accent6"/>
          <w:right w:val="single" w:sz="8" w:space="0" w:color="A67309" w:themeColor="accent6"/>
        </w:tcBorders>
      </w:tcPr>
    </w:tblStylePr>
    <w:tblStylePr w:type="firstCol">
      <w:rPr>
        <w:b/>
        <w:bCs/>
      </w:rPr>
    </w:tblStylePr>
    <w:tblStylePr w:type="lastCol">
      <w:rPr>
        <w:b/>
        <w:bCs/>
      </w:rPr>
    </w:tblStylePr>
    <w:tblStylePr w:type="band1Vert">
      <w:tblPr/>
      <w:tcPr>
        <w:tcBorders>
          <w:top w:val="single" w:sz="8" w:space="0" w:color="A67309" w:themeColor="accent6"/>
          <w:left w:val="single" w:sz="8" w:space="0" w:color="A67309" w:themeColor="accent6"/>
          <w:bottom w:val="single" w:sz="8" w:space="0" w:color="A67309" w:themeColor="accent6"/>
          <w:right w:val="single" w:sz="8" w:space="0" w:color="A67309" w:themeColor="accent6"/>
        </w:tcBorders>
      </w:tcPr>
    </w:tblStylePr>
    <w:tblStylePr w:type="band1Horz">
      <w:tblPr/>
      <w:tcPr>
        <w:tcBorders>
          <w:top w:val="single" w:sz="8" w:space="0" w:color="A67309" w:themeColor="accent6"/>
          <w:left w:val="single" w:sz="8" w:space="0" w:color="A67309" w:themeColor="accent6"/>
          <w:bottom w:val="single" w:sz="8" w:space="0" w:color="A67309" w:themeColor="accent6"/>
          <w:right w:val="single" w:sz="8" w:space="0" w:color="A67309" w:themeColor="accent6"/>
        </w:tcBorders>
      </w:tcPr>
    </w:tblStylePr>
  </w:style>
  <w:style w:type="character" w:customStyle="1" w:styleId="Ttulo5Car">
    <w:name w:val="Título 5 Car"/>
    <w:basedOn w:val="Fuentedeprrafopredeter"/>
    <w:link w:val="Ttulo5"/>
    <w:uiPriority w:val="9"/>
    <w:rsid w:val="009B0CC4"/>
    <w:rPr>
      <w:rFonts w:ascii="Verdana" w:eastAsiaTheme="majorEastAsia" w:hAnsi="Verdana" w:cstheme="majorBidi"/>
      <w:b/>
      <w:bCs/>
      <w:color w:val="187E80" w:themeColor="accent1" w:themeShade="7F"/>
      <w:sz w:val="24"/>
      <w:szCs w:val="24"/>
      <w:lang w:val="en-US"/>
    </w:rPr>
  </w:style>
  <w:style w:type="paragraph" w:customStyle="1" w:styleId="Title-MoveUS">
    <w:name w:val="Title - MoveUS"/>
    <w:link w:val="Title-MoveUSChar"/>
    <w:rsid w:val="00354B09"/>
    <w:pPr>
      <w:spacing w:before="360" w:after="360"/>
    </w:pPr>
    <w:rPr>
      <w:rFonts w:ascii="Tahoma" w:hAnsi="Tahoma"/>
      <w:b/>
      <w:bCs/>
      <w:color w:val="000000" w:themeColor="text1"/>
      <w:sz w:val="28"/>
      <w:szCs w:val="28"/>
      <w:lang w:val="en-US"/>
    </w:rPr>
  </w:style>
  <w:style w:type="paragraph" w:customStyle="1" w:styleId="Heding1withoutnumberandwithoutunderline">
    <w:name w:val="Heding 1 without number and without underline"/>
    <w:basedOn w:val="Ttulo1"/>
    <w:link w:val="Heding1withoutnumberandwithoutunderlineChar"/>
    <w:qFormat/>
    <w:rsid w:val="00270CCC"/>
    <w:pPr>
      <w:numPr>
        <w:numId w:val="0"/>
      </w:numPr>
      <w:spacing w:before="480"/>
    </w:pPr>
    <w:rPr>
      <w:color w:val="015566"/>
    </w:rPr>
  </w:style>
  <w:style w:type="character" w:customStyle="1" w:styleId="Title-MoveUSChar">
    <w:name w:val="Title - MoveUS Char"/>
    <w:basedOn w:val="Ttulo1Car"/>
    <w:link w:val="Title-MoveUS"/>
    <w:rsid w:val="00354B09"/>
    <w:rPr>
      <w:rFonts w:ascii="Tahoma" w:hAnsi="Tahoma"/>
      <w:b/>
      <w:bCs/>
      <w:color w:val="000000" w:themeColor="text1"/>
      <w:sz w:val="28"/>
      <w:szCs w:val="28"/>
      <w:lang w:val="en-US"/>
    </w:rPr>
  </w:style>
  <w:style w:type="table" w:styleId="Cuadrculaclara-nfasis6">
    <w:name w:val="Light Grid Accent 6"/>
    <w:basedOn w:val="Tablanormal"/>
    <w:uiPriority w:val="62"/>
    <w:rsid w:val="00AF0592"/>
    <w:tblPr>
      <w:tblStyleRowBandSize w:val="1"/>
      <w:tblStyleColBandSize w:val="1"/>
      <w:tblBorders>
        <w:top w:val="single" w:sz="8" w:space="0" w:color="A67309" w:themeColor="accent6"/>
        <w:left w:val="single" w:sz="8" w:space="0" w:color="A67309" w:themeColor="accent6"/>
        <w:bottom w:val="single" w:sz="8" w:space="0" w:color="A67309" w:themeColor="accent6"/>
        <w:right w:val="single" w:sz="8" w:space="0" w:color="A67309" w:themeColor="accent6"/>
        <w:insideH w:val="single" w:sz="8" w:space="0" w:color="A67309" w:themeColor="accent6"/>
        <w:insideV w:val="single" w:sz="8" w:space="0" w:color="A6730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7309" w:themeColor="accent6"/>
          <w:left w:val="single" w:sz="8" w:space="0" w:color="A67309" w:themeColor="accent6"/>
          <w:bottom w:val="single" w:sz="18" w:space="0" w:color="A67309" w:themeColor="accent6"/>
          <w:right w:val="single" w:sz="8" w:space="0" w:color="A67309" w:themeColor="accent6"/>
          <w:insideH w:val="nil"/>
          <w:insideV w:val="single" w:sz="8" w:space="0" w:color="A6730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7309" w:themeColor="accent6"/>
          <w:left w:val="single" w:sz="8" w:space="0" w:color="A67309" w:themeColor="accent6"/>
          <w:bottom w:val="single" w:sz="8" w:space="0" w:color="A67309" w:themeColor="accent6"/>
          <w:right w:val="single" w:sz="8" w:space="0" w:color="A67309" w:themeColor="accent6"/>
          <w:insideH w:val="nil"/>
          <w:insideV w:val="single" w:sz="8" w:space="0" w:color="A6730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7309" w:themeColor="accent6"/>
          <w:left w:val="single" w:sz="8" w:space="0" w:color="A67309" w:themeColor="accent6"/>
          <w:bottom w:val="single" w:sz="8" w:space="0" w:color="A67309" w:themeColor="accent6"/>
          <w:right w:val="single" w:sz="8" w:space="0" w:color="A67309" w:themeColor="accent6"/>
        </w:tcBorders>
      </w:tcPr>
    </w:tblStylePr>
    <w:tblStylePr w:type="band1Vert">
      <w:tblPr/>
      <w:tcPr>
        <w:tcBorders>
          <w:top w:val="single" w:sz="8" w:space="0" w:color="A67309" w:themeColor="accent6"/>
          <w:left w:val="single" w:sz="8" w:space="0" w:color="A67309" w:themeColor="accent6"/>
          <w:bottom w:val="single" w:sz="8" w:space="0" w:color="A67309" w:themeColor="accent6"/>
          <w:right w:val="single" w:sz="8" w:space="0" w:color="A67309" w:themeColor="accent6"/>
        </w:tcBorders>
        <w:shd w:val="clear" w:color="auto" w:fill="FAE2B0" w:themeFill="accent6" w:themeFillTint="3F"/>
      </w:tcPr>
    </w:tblStylePr>
    <w:tblStylePr w:type="band1Horz">
      <w:tblPr/>
      <w:tcPr>
        <w:tcBorders>
          <w:top w:val="single" w:sz="8" w:space="0" w:color="A67309" w:themeColor="accent6"/>
          <w:left w:val="single" w:sz="8" w:space="0" w:color="A67309" w:themeColor="accent6"/>
          <w:bottom w:val="single" w:sz="8" w:space="0" w:color="A67309" w:themeColor="accent6"/>
          <w:right w:val="single" w:sz="8" w:space="0" w:color="A67309" w:themeColor="accent6"/>
          <w:insideV w:val="single" w:sz="8" w:space="0" w:color="A67309" w:themeColor="accent6"/>
        </w:tcBorders>
        <w:shd w:val="clear" w:color="auto" w:fill="FAE2B0" w:themeFill="accent6" w:themeFillTint="3F"/>
      </w:tcPr>
    </w:tblStylePr>
    <w:tblStylePr w:type="band2Horz">
      <w:tblPr/>
      <w:tcPr>
        <w:tcBorders>
          <w:top w:val="single" w:sz="8" w:space="0" w:color="A67309" w:themeColor="accent6"/>
          <w:left w:val="single" w:sz="8" w:space="0" w:color="A67309" w:themeColor="accent6"/>
          <w:bottom w:val="single" w:sz="8" w:space="0" w:color="A67309" w:themeColor="accent6"/>
          <w:right w:val="single" w:sz="8" w:space="0" w:color="A67309" w:themeColor="accent6"/>
          <w:insideV w:val="single" w:sz="8" w:space="0" w:color="A67309" w:themeColor="accent6"/>
        </w:tcBorders>
      </w:tcPr>
    </w:tblStylePr>
  </w:style>
  <w:style w:type="character" w:customStyle="1" w:styleId="Heding1withoutnumberandwithoutunderlineChar">
    <w:name w:val="Heding 1 without number and without underline Char"/>
    <w:basedOn w:val="Ttulo1Car"/>
    <w:link w:val="Heding1withoutnumberandwithoutunderline"/>
    <w:rsid w:val="00270CCC"/>
    <w:rPr>
      <w:rFonts w:ascii="Tahoma" w:hAnsi="Tahoma"/>
      <w:b/>
      <w:bCs/>
      <w:color w:val="015566"/>
      <w:sz w:val="28"/>
      <w:szCs w:val="28"/>
      <w:lang w:val="en-US"/>
    </w:rPr>
  </w:style>
  <w:style w:type="paragraph" w:styleId="Textonotaalfinal">
    <w:name w:val="endnote text"/>
    <w:basedOn w:val="Normal"/>
    <w:link w:val="TextonotaalfinalCar"/>
    <w:uiPriority w:val="99"/>
    <w:semiHidden/>
    <w:unhideWhenUsed/>
    <w:rsid w:val="00D1088F"/>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D1088F"/>
    <w:rPr>
      <w:rFonts w:ascii="Verdana" w:hAnsi="Verdana"/>
      <w:color w:val="595959"/>
    </w:rPr>
  </w:style>
  <w:style w:type="character" w:styleId="Refdenotaalfinal">
    <w:name w:val="endnote reference"/>
    <w:basedOn w:val="Fuentedeprrafopredeter"/>
    <w:uiPriority w:val="99"/>
    <w:semiHidden/>
    <w:unhideWhenUsed/>
    <w:rsid w:val="00D1088F"/>
    <w:rPr>
      <w:vertAlign w:val="superscript"/>
    </w:rPr>
  </w:style>
  <w:style w:type="paragraph" w:styleId="Textonotapie">
    <w:name w:val="footnote text"/>
    <w:aliases w:val="Schriftart: 9 pt,Schriftart: 10 pt,Schriftart: 8 pt,WB-Fußnotentext,fn,Footnotes,Footnote ak"/>
    <w:basedOn w:val="Normal"/>
    <w:link w:val="TextonotapieCar"/>
    <w:unhideWhenUsed/>
    <w:qFormat/>
    <w:rsid w:val="00D1088F"/>
    <w:pPr>
      <w:spacing w:after="0" w:line="240" w:lineRule="auto"/>
    </w:pPr>
    <w:rPr>
      <w:sz w:val="16"/>
      <w:szCs w:val="20"/>
    </w:rPr>
  </w:style>
  <w:style w:type="character" w:customStyle="1" w:styleId="TextonotapieCar">
    <w:name w:val="Texto nota pie Car"/>
    <w:aliases w:val="Schriftart: 9 pt Car,Schriftart: 10 pt Car,Schriftart: 8 pt Car,WB-Fußnotentext Car,fn Car,Footnotes Car,Footnote ak Car"/>
    <w:basedOn w:val="Fuentedeprrafopredeter"/>
    <w:link w:val="Textonotapie"/>
    <w:rsid w:val="00D1088F"/>
    <w:rPr>
      <w:rFonts w:ascii="Verdana" w:hAnsi="Verdana"/>
      <w:color w:val="595959"/>
      <w:sz w:val="16"/>
    </w:rPr>
  </w:style>
  <w:style w:type="character" w:styleId="Refdenotaalpie">
    <w:name w:val="footnote reference"/>
    <w:aliases w:val="Footnote symbol"/>
    <w:basedOn w:val="Fuentedeprrafopredeter"/>
    <w:unhideWhenUsed/>
    <w:rsid w:val="00D1088F"/>
    <w:rPr>
      <w:vertAlign w:val="superscript"/>
    </w:rPr>
  </w:style>
  <w:style w:type="paragraph" w:customStyle="1" w:styleId="Epgrafe1">
    <w:name w:val="Epígrafe1"/>
    <w:basedOn w:val="Normal"/>
    <w:link w:val="CaptionCar"/>
    <w:qFormat/>
    <w:rsid w:val="002A7B53"/>
    <w:rPr>
      <w:color w:val="595959" w:themeColor="text1" w:themeTint="A6"/>
      <w:sz w:val="16"/>
    </w:rPr>
  </w:style>
  <w:style w:type="paragraph" w:styleId="Descripcin">
    <w:name w:val="caption"/>
    <w:basedOn w:val="Normal"/>
    <w:next w:val="Normal"/>
    <w:uiPriority w:val="35"/>
    <w:unhideWhenUsed/>
    <w:qFormat/>
    <w:rsid w:val="007762E4"/>
    <w:pPr>
      <w:spacing w:line="240" w:lineRule="auto"/>
    </w:pPr>
    <w:rPr>
      <w:bCs/>
      <w:color w:val="595959" w:themeColor="text1" w:themeTint="A6"/>
      <w:sz w:val="16"/>
      <w:szCs w:val="18"/>
    </w:rPr>
  </w:style>
  <w:style w:type="character" w:customStyle="1" w:styleId="CaptionCar">
    <w:name w:val="Caption Car"/>
    <w:basedOn w:val="Fuentedeprrafopredeter"/>
    <w:link w:val="Epgrafe1"/>
    <w:rsid w:val="002A7B53"/>
    <w:rPr>
      <w:rFonts w:ascii="Verdana" w:hAnsi="Verdana"/>
      <w:color w:val="595959" w:themeColor="text1" w:themeTint="A6"/>
      <w:sz w:val="16"/>
      <w:szCs w:val="22"/>
      <w:lang w:val="en-US"/>
    </w:rPr>
  </w:style>
  <w:style w:type="paragraph" w:styleId="Tabladeilustraciones">
    <w:name w:val="table of figures"/>
    <w:basedOn w:val="Normal"/>
    <w:next w:val="Normal"/>
    <w:uiPriority w:val="99"/>
    <w:unhideWhenUsed/>
    <w:rsid w:val="00B63842"/>
    <w:pPr>
      <w:spacing w:after="0"/>
    </w:pPr>
  </w:style>
  <w:style w:type="table" w:styleId="Tablanormal4">
    <w:name w:val="Plain Table 4"/>
    <w:basedOn w:val="Tablanormal"/>
    <w:uiPriority w:val="44"/>
    <w:rsid w:val="006456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stilo1">
    <w:name w:val="Estilo1"/>
    <w:basedOn w:val="Tablanormal"/>
    <w:uiPriority w:val="99"/>
    <w:rsid w:val="00C33792"/>
    <w:rPr>
      <w:rFonts w:ascii="Verdana" w:hAnsi="Verdana"/>
    </w:rPr>
    <w:tblPr>
      <w:tblStyleRowBandSize w:val="1"/>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blStylePr w:type="firstRow">
      <w:pPr>
        <w:wordWrap/>
        <w:jc w:val="left"/>
      </w:pPr>
      <w:rPr>
        <w:rFonts w:ascii="Verdana" w:hAnsi="Verdana"/>
        <w:color w:val="FFFFFF" w:themeColor="background1"/>
        <w:sz w:val="20"/>
      </w:rPr>
      <w:tblPr/>
      <w:tcPr>
        <w:shd w:val="clear" w:color="auto" w:fill="015566"/>
      </w:tcPr>
    </w:tblStylePr>
    <w:tblStylePr w:type="lastRow">
      <w:rPr>
        <w:rFonts w:ascii="Verdana" w:hAnsi="Verdana"/>
        <w:sz w:val="20"/>
      </w:rPr>
      <w:tblPr/>
      <w:tcPr>
        <w:shd w:val="clear" w:color="auto" w:fill="D9D9D9" w:themeFill="background1" w:themeFillShade="D9"/>
      </w:tcPr>
    </w:tblStylePr>
    <w:tblStylePr w:type="band1Horz">
      <w:rPr>
        <w:rFonts w:ascii="Verdana" w:hAnsi="Verdana"/>
        <w:color w:val="000000" w:themeColor="text1"/>
        <w:sz w:val="20"/>
      </w:rPr>
      <w:tblPr/>
      <w:tcPr>
        <w:shd w:val="clear" w:color="auto" w:fill="54DCDF"/>
      </w:tcPr>
    </w:tblStylePr>
    <w:tblStylePr w:type="band2Horz">
      <w:rPr>
        <w:rFonts w:ascii="Verdana" w:hAnsi="Verdana"/>
        <w:color w:val="000000" w:themeColor="text1"/>
        <w:sz w:val="20"/>
      </w:rPr>
    </w:tblStylePr>
  </w:style>
  <w:style w:type="character" w:styleId="Refdecomentario">
    <w:name w:val="annotation reference"/>
    <w:basedOn w:val="Fuentedeprrafopredeter"/>
    <w:uiPriority w:val="99"/>
    <w:semiHidden/>
    <w:unhideWhenUsed/>
    <w:rsid w:val="00FC375B"/>
    <w:rPr>
      <w:sz w:val="16"/>
      <w:szCs w:val="16"/>
    </w:rPr>
  </w:style>
  <w:style w:type="paragraph" w:styleId="Textocomentario">
    <w:name w:val="annotation text"/>
    <w:basedOn w:val="Normal"/>
    <w:link w:val="TextocomentarioCar"/>
    <w:uiPriority w:val="99"/>
    <w:semiHidden/>
    <w:unhideWhenUsed/>
    <w:rsid w:val="00FC375B"/>
    <w:pPr>
      <w:spacing w:line="240" w:lineRule="auto"/>
    </w:pPr>
    <w:rPr>
      <w:szCs w:val="20"/>
    </w:rPr>
  </w:style>
  <w:style w:type="character" w:customStyle="1" w:styleId="TextocomentarioCar">
    <w:name w:val="Texto comentario Car"/>
    <w:basedOn w:val="Fuentedeprrafopredeter"/>
    <w:link w:val="Textocomentario"/>
    <w:uiPriority w:val="99"/>
    <w:semiHidden/>
    <w:rsid w:val="00FC375B"/>
    <w:rPr>
      <w:rFonts w:ascii="Verdana" w:hAnsi="Verdana"/>
      <w:color w:val="000000" w:themeColor="text1"/>
      <w:lang w:val="en-US"/>
    </w:rPr>
  </w:style>
  <w:style w:type="paragraph" w:styleId="Asuntodelcomentario">
    <w:name w:val="annotation subject"/>
    <w:basedOn w:val="Textocomentario"/>
    <w:next w:val="Textocomentario"/>
    <w:link w:val="AsuntodelcomentarioCar"/>
    <w:uiPriority w:val="99"/>
    <w:semiHidden/>
    <w:unhideWhenUsed/>
    <w:rsid w:val="00FC375B"/>
    <w:rPr>
      <w:b/>
      <w:bCs/>
    </w:rPr>
  </w:style>
  <w:style w:type="character" w:customStyle="1" w:styleId="AsuntodelcomentarioCar">
    <w:name w:val="Asunto del comentario Car"/>
    <w:basedOn w:val="TextocomentarioCar"/>
    <w:link w:val="Asuntodelcomentario"/>
    <w:uiPriority w:val="99"/>
    <w:semiHidden/>
    <w:rsid w:val="00FC375B"/>
    <w:rPr>
      <w:rFonts w:ascii="Verdana" w:hAnsi="Verdana"/>
      <w:b/>
      <w:bCs/>
      <w:color w:val="000000" w:themeColor="text1"/>
      <w:lang w:val="en-US"/>
    </w:rPr>
  </w:style>
  <w:style w:type="table" w:styleId="Tablaconcuadrcula8">
    <w:name w:val="Table Grid 8"/>
    <w:basedOn w:val="Tablanormal"/>
    <w:rsid w:val="001D3AFB"/>
    <w:pPr>
      <w:spacing w:after="120"/>
      <w:jc w:val="both"/>
    </w:pPr>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Nmerodepgina">
    <w:name w:val="page number"/>
    <w:basedOn w:val="Fuentedeprrafopredeter"/>
    <w:semiHidden/>
    <w:rsid w:val="001D3AFB"/>
  </w:style>
  <w:style w:type="paragraph" w:styleId="Prrafodelista">
    <w:name w:val="List Paragraph"/>
    <w:basedOn w:val="Normal"/>
    <w:uiPriority w:val="34"/>
    <w:qFormat/>
    <w:rsid w:val="0001335C"/>
    <w:pPr>
      <w:ind w:left="720"/>
      <w:contextualSpacing/>
    </w:pPr>
  </w:style>
  <w:style w:type="paragraph" w:customStyle="1" w:styleId="Default">
    <w:name w:val="Default"/>
    <w:rsid w:val="0001335C"/>
    <w:pPr>
      <w:autoSpaceDE w:val="0"/>
      <w:autoSpaceDN w:val="0"/>
      <w:adjustRightInd w:val="0"/>
    </w:pPr>
    <w:rPr>
      <w:rFonts w:ascii="Times New Roman" w:hAnsi="Times New Roman"/>
      <w:color w:val="000000"/>
      <w:sz w:val="24"/>
      <w:szCs w:val="24"/>
      <w:lang w:val="en-GB"/>
    </w:rPr>
  </w:style>
  <w:style w:type="character" w:customStyle="1" w:styleId="Ttulo6Car">
    <w:name w:val="Título 6 Car"/>
    <w:basedOn w:val="Fuentedeprrafopredeter"/>
    <w:link w:val="Ttulo6"/>
    <w:uiPriority w:val="9"/>
    <w:rsid w:val="004E5388"/>
    <w:rPr>
      <w:rFonts w:ascii="Verdana" w:eastAsiaTheme="majorEastAsia" w:hAnsi="Verdana" w:cstheme="majorBidi"/>
      <w:b/>
      <w:bCs/>
      <w:color w:val="105964" w:themeColor="background2" w:themeShade="40"/>
      <w:sz w:val="22"/>
      <w:szCs w:val="22"/>
      <w:lang w:val="en-US"/>
    </w:rPr>
  </w:style>
  <w:style w:type="paragraph" w:styleId="TDC4">
    <w:name w:val="toc 4"/>
    <w:basedOn w:val="Normal"/>
    <w:next w:val="Normal"/>
    <w:autoRedefine/>
    <w:uiPriority w:val="39"/>
    <w:semiHidden/>
    <w:unhideWhenUsed/>
    <w:rsid w:val="00717F92"/>
    <w:pPr>
      <w:spacing w:after="100"/>
      <w:ind w:left="600"/>
    </w:pPr>
  </w:style>
  <w:style w:type="paragraph" w:styleId="TDC5">
    <w:name w:val="toc 5"/>
    <w:basedOn w:val="Normal"/>
    <w:next w:val="Normal"/>
    <w:autoRedefine/>
    <w:uiPriority w:val="39"/>
    <w:unhideWhenUsed/>
    <w:rsid w:val="0002494A"/>
    <w:pPr>
      <w:tabs>
        <w:tab w:val="left" w:pos="284"/>
        <w:tab w:val="right" w:leader="dot" w:pos="8494"/>
      </w:tabs>
      <w:spacing w:after="100"/>
    </w:pPr>
  </w:style>
  <w:style w:type="paragraph" w:styleId="TDC6">
    <w:name w:val="toc 6"/>
    <w:basedOn w:val="Normal"/>
    <w:next w:val="Normal"/>
    <w:autoRedefine/>
    <w:uiPriority w:val="39"/>
    <w:unhideWhenUsed/>
    <w:rsid w:val="0002494A"/>
    <w:pPr>
      <w:tabs>
        <w:tab w:val="left" w:pos="426"/>
        <w:tab w:val="right" w:leader="dot" w:pos="8494"/>
      </w:tabs>
      <w:spacing w:after="100"/>
    </w:pPr>
  </w:style>
  <w:style w:type="character" w:customStyle="1" w:styleId="Mencinsinresolver1">
    <w:name w:val="Mención sin resolver1"/>
    <w:basedOn w:val="Fuentedeprrafopredeter"/>
    <w:uiPriority w:val="99"/>
    <w:semiHidden/>
    <w:unhideWhenUsed/>
    <w:rsid w:val="00DC27E8"/>
    <w:rPr>
      <w:color w:val="605E5C"/>
      <w:shd w:val="clear" w:color="auto" w:fill="E1DFDD"/>
    </w:rPr>
  </w:style>
  <w:style w:type="table" w:customStyle="1" w:styleId="Tabellenraster1">
    <w:name w:val="Tabellenraster1"/>
    <w:basedOn w:val="Tablanormal"/>
    <w:next w:val="Tablaconcuadrcula"/>
    <w:uiPriority w:val="59"/>
    <w:rsid w:val="009A684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99"/>
    <w:rsid w:val="009A684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7A0D3F"/>
    <w:rPr>
      <w:rFonts w:asciiTheme="majorHAnsi" w:eastAsiaTheme="majorEastAsia" w:hAnsiTheme="majorHAnsi" w:cstheme="majorBidi"/>
      <w:i/>
      <w:iCs/>
      <w:color w:val="187E80" w:themeColor="accent1" w:themeShade="7F"/>
      <w:szCs w:val="22"/>
      <w:lang w:val="en-US"/>
    </w:rPr>
  </w:style>
  <w:style w:type="character" w:customStyle="1" w:styleId="Ttulo8Car">
    <w:name w:val="Título 8 Car"/>
    <w:basedOn w:val="Fuentedeprrafopredeter"/>
    <w:link w:val="Ttulo8"/>
    <w:uiPriority w:val="9"/>
    <w:semiHidden/>
    <w:rsid w:val="007A0D3F"/>
    <w:rPr>
      <w:rFonts w:asciiTheme="majorHAnsi" w:eastAsiaTheme="majorEastAsia" w:hAnsiTheme="majorHAnsi" w:cstheme="majorBidi"/>
      <w:color w:val="272727" w:themeColor="text1" w:themeTint="D8"/>
      <w:sz w:val="21"/>
      <w:szCs w:val="21"/>
      <w:lang w:val="en-US"/>
    </w:rPr>
  </w:style>
  <w:style w:type="character" w:customStyle="1" w:styleId="Ttulo9Car">
    <w:name w:val="Título 9 Car"/>
    <w:basedOn w:val="Fuentedeprrafopredeter"/>
    <w:link w:val="Ttulo9"/>
    <w:uiPriority w:val="9"/>
    <w:semiHidden/>
    <w:rsid w:val="007A0D3F"/>
    <w:rPr>
      <w:rFonts w:asciiTheme="majorHAnsi" w:eastAsiaTheme="majorEastAsia" w:hAnsiTheme="majorHAnsi" w:cstheme="majorBidi"/>
      <w:i/>
      <w:iCs/>
      <w:color w:val="272727" w:themeColor="text1" w:themeTint="D8"/>
      <w:sz w:val="21"/>
      <w:szCs w:val="21"/>
      <w:lang w:val="en-US"/>
    </w:rPr>
  </w:style>
  <w:style w:type="table" w:styleId="Tablaconcuadrcula4-nfasis2">
    <w:name w:val="Grid Table 4 Accent 2"/>
    <w:basedOn w:val="Tablanormal"/>
    <w:uiPriority w:val="49"/>
    <w:rsid w:val="00EC3BA1"/>
    <w:tblPr>
      <w:tblStyleRowBandSize w:val="1"/>
      <w:tblStyleColBandSize w:val="1"/>
      <w:tblBorders>
        <w:top w:val="single" w:sz="4" w:space="0" w:color="72A5CA" w:themeColor="accent2" w:themeTint="99"/>
        <w:left w:val="single" w:sz="4" w:space="0" w:color="72A5CA" w:themeColor="accent2" w:themeTint="99"/>
        <w:bottom w:val="single" w:sz="4" w:space="0" w:color="72A5CA" w:themeColor="accent2" w:themeTint="99"/>
        <w:right w:val="single" w:sz="4" w:space="0" w:color="72A5CA" w:themeColor="accent2" w:themeTint="99"/>
        <w:insideH w:val="single" w:sz="4" w:space="0" w:color="72A5CA" w:themeColor="accent2" w:themeTint="99"/>
        <w:insideV w:val="single" w:sz="4" w:space="0" w:color="72A5CA" w:themeColor="accent2" w:themeTint="99"/>
      </w:tblBorders>
    </w:tblPr>
    <w:tblStylePr w:type="firstRow">
      <w:rPr>
        <w:b/>
        <w:bCs/>
        <w:color w:val="FFFFFF" w:themeColor="background1"/>
      </w:rPr>
      <w:tblPr/>
      <w:tcPr>
        <w:tcBorders>
          <w:top w:val="single" w:sz="4" w:space="0" w:color="336589" w:themeColor="accent2"/>
          <w:left w:val="single" w:sz="4" w:space="0" w:color="336589" w:themeColor="accent2"/>
          <w:bottom w:val="single" w:sz="4" w:space="0" w:color="336589" w:themeColor="accent2"/>
          <w:right w:val="single" w:sz="4" w:space="0" w:color="336589" w:themeColor="accent2"/>
          <w:insideH w:val="nil"/>
          <w:insideV w:val="nil"/>
        </w:tcBorders>
        <w:shd w:val="clear" w:color="auto" w:fill="336589" w:themeFill="accent2"/>
      </w:tcPr>
    </w:tblStylePr>
    <w:tblStylePr w:type="lastRow">
      <w:rPr>
        <w:b/>
        <w:bCs/>
      </w:rPr>
      <w:tblPr/>
      <w:tcPr>
        <w:tcBorders>
          <w:top w:val="double" w:sz="4" w:space="0" w:color="336589" w:themeColor="accent2"/>
        </w:tcBorders>
      </w:tcPr>
    </w:tblStylePr>
    <w:tblStylePr w:type="firstCol">
      <w:rPr>
        <w:b/>
        <w:bCs/>
      </w:rPr>
    </w:tblStylePr>
    <w:tblStylePr w:type="lastCol">
      <w:rPr>
        <w:b/>
        <w:bCs/>
      </w:rPr>
    </w:tblStylePr>
    <w:tblStylePr w:type="band1Vert">
      <w:tblPr/>
      <w:tcPr>
        <w:shd w:val="clear" w:color="auto" w:fill="CFE1ED" w:themeFill="accent2" w:themeFillTint="33"/>
      </w:tcPr>
    </w:tblStylePr>
    <w:tblStylePr w:type="band1Horz">
      <w:tblPr/>
      <w:tcPr>
        <w:shd w:val="clear" w:color="auto" w:fill="CFE1ED"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52098">
      <w:bodyDiv w:val="1"/>
      <w:marLeft w:val="0"/>
      <w:marRight w:val="0"/>
      <w:marTop w:val="0"/>
      <w:marBottom w:val="0"/>
      <w:divBdr>
        <w:top w:val="none" w:sz="0" w:space="0" w:color="auto"/>
        <w:left w:val="none" w:sz="0" w:space="0" w:color="auto"/>
        <w:bottom w:val="none" w:sz="0" w:space="0" w:color="auto"/>
        <w:right w:val="none" w:sz="0" w:space="0" w:color="auto"/>
      </w:divBdr>
    </w:div>
    <w:div w:id="240144857">
      <w:bodyDiv w:val="1"/>
      <w:marLeft w:val="0"/>
      <w:marRight w:val="0"/>
      <w:marTop w:val="0"/>
      <w:marBottom w:val="0"/>
      <w:divBdr>
        <w:top w:val="none" w:sz="0" w:space="0" w:color="auto"/>
        <w:left w:val="none" w:sz="0" w:space="0" w:color="auto"/>
        <w:bottom w:val="none" w:sz="0" w:space="0" w:color="auto"/>
        <w:right w:val="none" w:sz="0" w:space="0" w:color="auto"/>
      </w:divBdr>
    </w:div>
    <w:div w:id="307782594">
      <w:bodyDiv w:val="1"/>
      <w:marLeft w:val="0"/>
      <w:marRight w:val="0"/>
      <w:marTop w:val="0"/>
      <w:marBottom w:val="0"/>
      <w:divBdr>
        <w:top w:val="none" w:sz="0" w:space="0" w:color="auto"/>
        <w:left w:val="none" w:sz="0" w:space="0" w:color="auto"/>
        <w:bottom w:val="none" w:sz="0" w:space="0" w:color="auto"/>
        <w:right w:val="none" w:sz="0" w:space="0" w:color="auto"/>
      </w:divBdr>
    </w:div>
    <w:div w:id="339967185">
      <w:bodyDiv w:val="1"/>
      <w:marLeft w:val="0"/>
      <w:marRight w:val="0"/>
      <w:marTop w:val="0"/>
      <w:marBottom w:val="0"/>
      <w:divBdr>
        <w:top w:val="none" w:sz="0" w:space="0" w:color="auto"/>
        <w:left w:val="none" w:sz="0" w:space="0" w:color="auto"/>
        <w:bottom w:val="none" w:sz="0" w:space="0" w:color="auto"/>
        <w:right w:val="none" w:sz="0" w:space="0" w:color="auto"/>
      </w:divBdr>
    </w:div>
    <w:div w:id="463156893">
      <w:bodyDiv w:val="1"/>
      <w:marLeft w:val="0"/>
      <w:marRight w:val="0"/>
      <w:marTop w:val="0"/>
      <w:marBottom w:val="0"/>
      <w:divBdr>
        <w:top w:val="none" w:sz="0" w:space="0" w:color="auto"/>
        <w:left w:val="none" w:sz="0" w:space="0" w:color="auto"/>
        <w:bottom w:val="none" w:sz="0" w:space="0" w:color="auto"/>
        <w:right w:val="none" w:sz="0" w:space="0" w:color="auto"/>
      </w:divBdr>
    </w:div>
    <w:div w:id="756943300">
      <w:bodyDiv w:val="1"/>
      <w:marLeft w:val="0"/>
      <w:marRight w:val="0"/>
      <w:marTop w:val="0"/>
      <w:marBottom w:val="0"/>
      <w:divBdr>
        <w:top w:val="none" w:sz="0" w:space="0" w:color="auto"/>
        <w:left w:val="none" w:sz="0" w:space="0" w:color="auto"/>
        <w:bottom w:val="none" w:sz="0" w:space="0" w:color="auto"/>
        <w:right w:val="none" w:sz="0" w:space="0" w:color="auto"/>
      </w:divBdr>
    </w:div>
    <w:div w:id="911820161">
      <w:bodyDiv w:val="1"/>
      <w:marLeft w:val="0"/>
      <w:marRight w:val="0"/>
      <w:marTop w:val="0"/>
      <w:marBottom w:val="0"/>
      <w:divBdr>
        <w:top w:val="none" w:sz="0" w:space="0" w:color="auto"/>
        <w:left w:val="none" w:sz="0" w:space="0" w:color="auto"/>
        <w:bottom w:val="none" w:sz="0" w:space="0" w:color="auto"/>
        <w:right w:val="none" w:sz="0" w:space="0" w:color="auto"/>
      </w:divBdr>
      <w:divsChild>
        <w:div w:id="441654489">
          <w:marLeft w:val="0"/>
          <w:marRight w:val="0"/>
          <w:marTop w:val="0"/>
          <w:marBottom w:val="0"/>
          <w:divBdr>
            <w:top w:val="none" w:sz="0" w:space="0" w:color="auto"/>
            <w:left w:val="none" w:sz="0" w:space="0" w:color="auto"/>
            <w:bottom w:val="none" w:sz="0" w:space="0" w:color="auto"/>
            <w:right w:val="none" w:sz="0" w:space="0" w:color="auto"/>
          </w:divBdr>
        </w:div>
        <w:div w:id="569198592">
          <w:marLeft w:val="0"/>
          <w:marRight w:val="0"/>
          <w:marTop w:val="0"/>
          <w:marBottom w:val="0"/>
          <w:divBdr>
            <w:top w:val="none" w:sz="0" w:space="0" w:color="auto"/>
            <w:left w:val="none" w:sz="0" w:space="0" w:color="auto"/>
            <w:bottom w:val="none" w:sz="0" w:space="0" w:color="auto"/>
            <w:right w:val="none" w:sz="0" w:space="0" w:color="auto"/>
          </w:divBdr>
          <w:divsChild>
            <w:div w:id="852455117">
              <w:marLeft w:val="0"/>
              <w:marRight w:val="0"/>
              <w:marTop w:val="0"/>
              <w:marBottom w:val="0"/>
              <w:divBdr>
                <w:top w:val="none" w:sz="0" w:space="0" w:color="auto"/>
                <w:left w:val="none" w:sz="0" w:space="0" w:color="auto"/>
                <w:bottom w:val="none" w:sz="0" w:space="0" w:color="auto"/>
                <w:right w:val="none" w:sz="0" w:space="0" w:color="auto"/>
              </w:divBdr>
            </w:div>
            <w:div w:id="1388719868">
              <w:marLeft w:val="0"/>
              <w:marRight w:val="0"/>
              <w:marTop w:val="0"/>
              <w:marBottom w:val="0"/>
              <w:divBdr>
                <w:top w:val="none" w:sz="0" w:space="0" w:color="auto"/>
                <w:left w:val="none" w:sz="0" w:space="0" w:color="auto"/>
                <w:bottom w:val="none" w:sz="0" w:space="0" w:color="auto"/>
                <w:right w:val="none" w:sz="0" w:space="0" w:color="auto"/>
              </w:divBdr>
              <w:divsChild>
                <w:div w:id="13990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4393">
      <w:bodyDiv w:val="1"/>
      <w:marLeft w:val="0"/>
      <w:marRight w:val="0"/>
      <w:marTop w:val="0"/>
      <w:marBottom w:val="0"/>
      <w:divBdr>
        <w:top w:val="none" w:sz="0" w:space="0" w:color="auto"/>
        <w:left w:val="none" w:sz="0" w:space="0" w:color="auto"/>
        <w:bottom w:val="none" w:sz="0" w:space="0" w:color="auto"/>
        <w:right w:val="none" w:sz="0" w:space="0" w:color="auto"/>
      </w:divBdr>
    </w:div>
    <w:div w:id="1051003090">
      <w:bodyDiv w:val="1"/>
      <w:marLeft w:val="0"/>
      <w:marRight w:val="0"/>
      <w:marTop w:val="0"/>
      <w:marBottom w:val="0"/>
      <w:divBdr>
        <w:top w:val="none" w:sz="0" w:space="0" w:color="auto"/>
        <w:left w:val="none" w:sz="0" w:space="0" w:color="auto"/>
        <w:bottom w:val="none" w:sz="0" w:space="0" w:color="auto"/>
        <w:right w:val="none" w:sz="0" w:space="0" w:color="auto"/>
      </w:divBdr>
    </w:div>
    <w:div w:id="1077675124">
      <w:bodyDiv w:val="1"/>
      <w:marLeft w:val="0"/>
      <w:marRight w:val="0"/>
      <w:marTop w:val="0"/>
      <w:marBottom w:val="0"/>
      <w:divBdr>
        <w:top w:val="none" w:sz="0" w:space="0" w:color="auto"/>
        <w:left w:val="none" w:sz="0" w:space="0" w:color="auto"/>
        <w:bottom w:val="none" w:sz="0" w:space="0" w:color="auto"/>
        <w:right w:val="none" w:sz="0" w:space="0" w:color="auto"/>
      </w:divBdr>
    </w:div>
    <w:div w:id="1089621306">
      <w:bodyDiv w:val="1"/>
      <w:marLeft w:val="0"/>
      <w:marRight w:val="0"/>
      <w:marTop w:val="0"/>
      <w:marBottom w:val="0"/>
      <w:divBdr>
        <w:top w:val="none" w:sz="0" w:space="0" w:color="auto"/>
        <w:left w:val="none" w:sz="0" w:space="0" w:color="auto"/>
        <w:bottom w:val="none" w:sz="0" w:space="0" w:color="auto"/>
        <w:right w:val="none" w:sz="0" w:space="0" w:color="auto"/>
      </w:divBdr>
    </w:div>
    <w:div w:id="1097140060">
      <w:bodyDiv w:val="1"/>
      <w:marLeft w:val="0"/>
      <w:marRight w:val="0"/>
      <w:marTop w:val="0"/>
      <w:marBottom w:val="0"/>
      <w:divBdr>
        <w:top w:val="none" w:sz="0" w:space="0" w:color="auto"/>
        <w:left w:val="none" w:sz="0" w:space="0" w:color="auto"/>
        <w:bottom w:val="none" w:sz="0" w:space="0" w:color="auto"/>
        <w:right w:val="none" w:sz="0" w:space="0" w:color="auto"/>
      </w:divBdr>
    </w:div>
    <w:div w:id="1194734792">
      <w:bodyDiv w:val="1"/>
      <w:marLeft w:val="0"/>
      <w:marRight w:val="0"/>
      <w:marTop w:val="0"/>
      <w:marBottom w:val="0"/>
      <w:divBdr>
        <w:top w:val="none" w:sz="0" w:space="0" w:color="auto"/>
        <w:left w:val="none" w:sz="0" w:space="0" w:color="auto"/>
        <w:bottom w:val="none" w:sz="0" w:space="0" w:color="auto"/>
        <w:right w:val="none" w:sz="0" w:space="0" w:color="auto"/>
      </w:divBdr>
    </w:div>
    <w:div w:id="1246108924">
      <w:bodyDiv w:val="1"/>
      <w:marLeft w:val="0"/>
      <w:marRight w:val="0"/>
      <w:marTop w:val="0"/>
      <w:marBottom w:val="0"/>
      <w:divBdr>
        <w:top w:val="none" w:sz="0" w:space="0" w:color="auto"/>
        <w:left w:val="none" w:sz="0" w:space="0" w:color="auto"/>
        <w:bottom w:val="none" w:sz="0" w:space="0" w:color="auto"/>
        <w:right w:val="none" w:sz="0" w:space="0" w:color="auto"/>
      </w:divBdr>
    </w:div>
    <w:div w:id="1329939589">
      <w:bodyDiv w:val="1"/>
      <w:marLeft w:val="0"/>
      <w:marRight w:val="0"/>
      <w:marTop w:val="0"/>
      <w:marBottom w:val="0"/>
      <w:divBdr>
        <w:top w:val="none" w:sz="0" w:space="0" w:color="auto"/>
        <w:left w:val="none" w:sz="0" w:space="0" w:color="auto"/>
        <w:bottom w:val="none" w:sz="0" w:space="0" w:color="auto"/>
        <w:right w:val="none" w:sz="0" w:space="0" w:color="auto"/>
      </w:divBdr>
    </w:div>
    <w:div w:id="1776512287">
      <w:bodyDiv w:val="1"/>
      <w:marLeft w:val="0"/>
      <w:marRight w:val="0"/>
      <w:marTop w:val="0"/>
      <w:marBottom w:val="0"/>
      <w:divBdr>
        <w:top w:val="none" w:sz="0" w:space="0" w:color="auto"/>
        <w:left w:val="none" w:sz="0" w:space="0" w:color="auto"/>
        <w:bottom w:val="none" w:sz="0" w:space="0" w:color="auto"/>
        <w:right w:val="none" w:sz="0" w:space="0" w:color="auto"/>
      </w:divBdr>
    </w:div>
    <w:div w:id="1807820030">
      <w:bodyDiv w:val="1"/>
      <w:marLeft w:val="0"/>
      <w:marRight w:val="0"/>
      <w:marTop w:val="0"/>
      <w:marBottom w:val="0"/>
      <w:divBdr>
        <w:top w:val="none" w:sz="0" w:space="0" w:color="auto"/>
        <w:left w:val="none" w:sz="0" w:space="0" w:color="auto"/>
        <w:bottom w:val="none" w:sz="0" w:space="0" w:color="auto"/>
        <w:right w:val="none" w:sz="0" w:space="0" w:color="auto"/>
      </w:divBdr>
    </w:div>
    <w:div w:id="1832870882">
      <w:bodyDiv w:val="1"/>
      <w:marLeft w:val="0"/>
      <w:marRight w:val="0"/>
      <w:marTop w:val="0"/>
      <w:marBottom w:val="0"/>
      <w:divBdr>
        <w:top w:val="none" w:sz="0" w:space="0" w:color="auto"/>
        <w:left w:val="none" w:sz="0" w:space="0" w:color="auto"/>
        <w:bottom w:val="none" w:sz="0" w:space="0" w:color="auto"/>
        <w:right w:val="none" w:sz="0" w:space="0" w:color="auto"/>
      </w:divBdr>
    </w:div>
    <w:div w:id="1894343296">
      <w:bodyDiv w:val="1"/>
      <w:marLeft w:val="0"/>
      <w:marRight w:val="0"/>
      <w:marTop w:val="0"/>
      <w:marBottom w:val="0"/>
      <w:divBdr>
        <w:top w:val="none" w:sz="0" w:space="0" w:color="auto"/>
        <w:left w:val="none" w:sz="0" w:space="0" w:color="auto"/>
        <w:bottom w:val="none" w:sz="0" w:space="0" w:color="auto"/>
        <w:right w:val="none" w:sz="0" w:space="0" w:color="auto"/>
      </w:divBdr>
    </w:div>
    <w:div w:id="20841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urostat/statistics-explained/index.php/Glossary:Country_co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ersonalizado 1">
      <a:dk1>
        <a:sysClr val="windowText" lastClr="000000"/>
      </a:dk1>
      <a:lt1>
        <a:sysClr val="window" lastClr="FFFFFF"/>
      </a:lt1>
      <a:dk2>
        <a:srgbClr val="015566"/>
      </a:dk2>
      <a:lt2>
        <a:srgbClr val="DBF5F9"/>
      </a:lt2>
      <a:accent1>
        <a:srgbClr val="54DCDF"/>
      </a:accent1>
      <a:accent2>
        <a:srgbClr val="336589"/>
      </a:accent2>
      <a:accent3>
        <a:srgbClr val="F5AD31"/>
      </a:accent3>
      <a:accent4>
        <a:srgbClr val="F1631B"/>
      </a:accent4>
      <a:accent5>
        <a:srgbClr val="A71100"/>
      </a:accent5>
      <a:accent6>
        <a:srgbClr val="A67309"/>
      </a:accent6>
      <a:hlink>
        <a:srgbClr val="002127"/>
      </a:hlink>
      <a:folHlink>
        <a:srgbClr val="016C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C6883928D2014EB5512B3AEBF1C9F2" ma:contentTypeVersion="12" ma:contentTypeDescription="Create a new document." ma:contentTypeScope="" ma:versionID="11036a91bebe810b51a947ee5b83ebd1">
  <xsd:schema xmlns:xsd="http://www.w3.org/2001/XMLSchema" xmlns:xs="http://www.w3.org/2001/XMLSchema" xmlns:p="http://schemas.microsoft.com/office/2006/metadata/properties" xmlns:ns2="45b91c76-f40a-4297-bc96-75b61888cb30" xmlns:ns3="a9be9201-6818-4145-acaf-8e2ea3e1d781" targetNamespace="http://schemas.microsoft.com/office/2006/metadata/properties" ma:root="true" ma:fieldsID="26bd80dd9428c93167684823ec88103d" ns2:_="" ns3:_="">
    <xsd:import namespace="45b91c76-f40a-4297-bc96-75b61888cb30"/>
    <xsd:import namespace="a9be9201-6818-4145-acaf-8e2ea3e1d7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91c76-f40a-4297-bc96-75b61888c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be9201-6818-4145-acaf-8e2ea3e1d7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14256-11B9-4F62-B611-3B7CBE22BA12}">
  <ds:schemaRefs>
    <ds:schemaRef ds:uri="http://schemas.microsoft.com/sharepoint/v3/contenttype/forms"/>
  </ds:schemaRefs>
</ds:datastoreItem>
</file>

<file path=customXml/itemProps2.xml><?xml version="1.0" encoding="utf-8"?>
<ds:datastoreItem xmlns:ds="http://schemas.openxmlformats.org/officeDocument/2006/customXml" ds:itemID="{A148A2EA-27BC-4CA1-853E-25FDCE437DCF}">
  <ds:schemaRefs>
    <ds:schemaRef ds:uri="http://schemas.openxmlformats.org/officeDocument/2006/bibliography"/>
  </ds:schemaRefs>
</ds:datastoreItem>
</file>

<file path=customXml/itemProps3.xml><?xml version="1.0" encoding="utf-8"?>
<ds:datastoreItem xmlns:ds="http://schemas.openxmlformats.org/officeDocument/2006/customXml" ds:itemID="{6CCD6150-3DCA-47CC-9A2E-E8C73DC358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AC4BE1-E5CD-4419-81C9-D94A32D7D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91c76-f40a-4297-bc96-75b61888cb30"/>
    <ds:schemaRef ds:uri="a9be9201-6818-4145-acaf-8e2ea3e1d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1126</Words>
  <Characters>6423</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Atos Origin</Company>
  <LinksUpToDate>false</LinksUpToDate>
  <CharactersWithSpaces>7534</CharactersWithSpaces>
  <SharedDoc>false</SharedDoc>
  <HLinks>
    <vt:vector size="72" baseType="variant">
      <vt:variant>
        <vt:i4>1114165</vt:i4>
      </vt:variant>
      <vt:variant>
        <vt:i4>56</vt:i4>
      </vt:variant>
      <vt:variant>
        <vt:i4>0</vt:i4>
      </vt:variant>
      <vt:variant>
        <vt:i4>5</vt:i4>
      </vt:variant>
      <vt:variant>
        <vt:lpwstr/>
      </vt:variant>
      <vt:variant>
        <vt:lpwstr>_Toc318376928</vt:lpwstr>
      </vt:variant>
      <vt:variant>
        <vt:i4>1114165</vt:i4>
      </vt:variant>
      <vt:variant>
        <vt:i4>50</vt:i4>
      </vt:variant>
      <vt:variant>
        <vt:i4>0</vt:i4>
      </vt:variant>
      <vt:variant>
        <vt:i4>5</vt:i4>
      </vt:variant>
      <vt:variant>
        <vt:lpwstr/>
      </vt:variant>
      <vt:variant>
        <vt:lpwstr>_Toc318376927</vt:lpwstr>
      </vt:variant>
      <vt:variant>
        <vt:i4>1114165</vt:i4>
      </vt:variant>
      <vt:variant>
        <vt:i4>44</vt:i4>
      </vt:variant>
      <vt:variant>
        <vt:i4>0</vt:i4>
      </vt:variant>
      <vt:variant>
        <vt:i4>5</vt:i4>
      </vt:variant>
      <vt:variant>
        <vt:lpwstr/>
      </vt:variant>
      <vt:variant>
        <vt:lpwstr>_Toc318376926</vt:lpwstr>
      </vt:variant>
      <vt:variant>
        <vt:i4>1114165</vt:i4>
      </vt:variant>
      <vt:variant>
        <vt:i4>38</vt:i4>
      </vt:variant>
      <vt:variant>
        <vt:i4>0</vt:i4>
      </vt:variant>
      <vt:variant>
        <vt:i4>5</vt:i4>
      </vt:variant>
      <vt:variant>
        <vt:lpwstr/>
      </vt:variant>
      <vt:variant>
        <vt:lpwstr>_Toc318376925</vt:lpwstr>
      </vt:variant>
      <vt:variant>
        <vt:i4>1114165</vt:i4>
      </vt:variant>
      <vt:variant>
        <vt:i4>32</vt:i4>
      </vt:variant>
      <vt:variant>
        <vt:i4>0</vt:i4>
      </vt:variant>
      <vt:variant>
        <vt:i4>5</vt:i4>
      </vt:variant>
      <vt:variant>
        <vt:lpwstr/>
      </vt:variant>
      <vt:variant>
        <vt:lpwstr>_Toc318376924</vt:lpwstr>
      </vt:variant>
      <vt:variant>
        <vt:i4>1114165</vt:i4>
      </vt:variant>
      <vt:variant>
        <vt:i4>26</vt:i4>
      </vt:variant>
      <vt:variant>
        <vt:i4>0</vt:i4>
      </vt:variant>
      <vt:variant>
        <vt:i4>5</vt:i4>
      </vt:variant>
      <vt:variant>
        <vt:lpwstr/>
      </vt:variant>
      <vt:variant>
        <vt:lpwstr>_Toc318376923</vt:lpwstr>
      </vt:variant>
      <vt:variant>
        <vt:i4>1114165</vt:i4>
      </vt:variant>
      <vt:variant>
        <vt:i4>20</vt:i4>
      </vt:variant>
      <vt:variant>
        <vt:i4>0</vt:i4>
      </vt:variant>
      <vt:variant>
        <vt:i4>5</vt:i4>
      </vt:variant>
      <vt:variant>
        <vt:lpwstr/>
      </vt:variant>
      <vt:variant>
        <vt:lpwstr>_Toc318376922</vt:lpwstr>
      </vt:variant>
      <vt:variant>
        <vt:i4>1114165</vt:i4>
      </vt:variant>
      <vt:variant>
        <vt:i4>14</vt:i4>
      </vt:variant>
      <vt:variant>
        <vt:i4>0</vt:i4>
      </vt:variant>
      <vt:variant>
        <vt:i4>5</vt:i4>
      </vt:variant>
      <vt:variant>
        <vt:lpwstr/>
      </vt:variant>
      <vt:variant>
        <vt:lpwstr>_Toc318376921</vt:lpwstr>
      </vt:variant>
      <vt:variant>
        <vt:i4>1114165</vt:i4>
      </vt:variant>
      <vt:variant>
        <vt:i4>8</vt:i4>
      </vt:variant>
      <vt:variant>
        <vt:i4>0</vt:i4>
      </vt:variant>
      <vt:variant>
        <vt:i4>5</vt:i4>
      </vt:variant>
      <vt:variant>
        <vt:lpwstr/>
      </vt:variant>
      <vt:variant>
        <vt:lpwstr>_Toc318376920</vt:lpwstr>
      </vt:variant>
      <vt:variant>
        <vt:i4>1179701</vt:i4>
      </vt:variant>
      <vt:variant>
        <vt:i4>2</vt:i4>
      </vt:variant>
      <vt:variant>
        <vt:i4>0</vt:i4>
      </vt:variant>
      <vt:variant>
        <vt:i4>5</vt:i4>
      </vt:variant>
      <vt:variant>
        <vt:lpwstr/>
      </vt:variant>
      <vt:variant>
        <vt:lpwstr>_Toc318376919</vt:lpwstr>
      </vt:variant>
      <vt:variant>
        <vt:i4>5701724</vt:i4>
      </vt:variant>
      <vt:variant>
        <vt:i4>-1</vt:i4>
      </vt:variant>
      <vt:variant>
        <vt:i4>1074</vt:i4>
      </vt:variant>
      <vt:variant>
        <vt:i4>4</vt:i4>
      </vt:variant>
      <vt:variant>
        <vt:lpwstr>https://twitter.com/intent/user?screen_name=INTERPELA_</vt:lpwstr>
      </vt:variant>
      <vt:variant>
        <vt:lpwstr/>
      </vt:variant>
      <vt:variant>
        <vt:i4>3014696</vt:i4>
      </vt:variant>
      <vt:variant>
        <vt:i4>-1</vt:i4>
      </vt:variant>
      <vt:variant>
        <vt:i4>1073</vt:i4>
      </vt:variant>
      <vt:variant>
        <vt:i4>4</vt:i4>
      </vt:variant>
      <vt:variant>
        <vt:lpwstr>http://www.facebook.com/profile.php?id=100003537083924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Esteban, Diego</dc:creator>
  <cp:lastModifiedBy>imato</cp:lastModifiedBy>
  <cp:revision>4</cp:revision>
  <dcterms:created xsi:type="dcterms:W3CDTF">2021-05-19T11:58:00Z</dcterms:created>
  <dcterms:modified xsi:type="dcterms:W3CDTF">2021-05-20T10:05:00Z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12e00b9-34e2-4b26-a577-af1fd0f9f7ee_Enabled">
    <vt:lpwstr>True</vt:lpwstr>
  </property>
  <property fmtid="{D5CDD505-2E9C-101B-9397-08002B2CF9AE}" pid="4" name="MSIP_Label_112e00b9-34e2-4b26-a577-af1fd0f9f7ee_SiteId">
    <vt:lpwstr>33440fc6-b7c7-412c-bb73-0e70b0198d5a</vt:lpwstr>
  </property>
  <property fmtid="{D5CDD505-2E9C-101B-9397-08002B2CF9AE}" pid="5" name="MSIP_Label_112e00b9-34e2-4b26-a577-af1fd0f9f7ee_Owner">
    <vt:lpwstr>diego.esteban@atos.net</vt:lpwstr>
  </property>
  <property fmtid="{D5CDD505-2E9C-101B-9397-08002B2CF9AE}" pid="6" name="MSIP_Label_112e00b9-34e2-4b26-a577-af1fd0f9f7ee_SetDate">
    <vt:lpwstr>2019-11-13T15:56:28.0580407Z</vt:lpwstr>
  </property>
  <property fmtid="{D5CDD505-2E9C-101B-9397-08002B2CF9AE}" pid="7" name="MSIP_Label_112e00b9-34e2-4b26-a577-af1fd0f9f7ee_Name">
    <vt:lpwstr>Atos For Internal Use</vt:lpwstr>
  </property>
  <property fmtid="{D5CDD505-2E9C-101B-9397-08002B2CF9AE}" pid="8" name="MSIP_Label_112e00b9-34e2-4b26-a577-af1fd0f9f7ee_Application">
    <vt:lpwstr>Microsoft Azure Information Protection</vt:lpwstr>
  </property>
  <property fmtid="{D5CDD505-2E9C-101B-9397-08002B2CF9AE}" pid="9" name="MSIP_Label_112e00b9-34e2-4b26-a577-af1fd0f9f7ee_ActionId">
    <vt:lpwstr>171d3409-0b29-4948-a14e-6fe49fe0f526</vt:lpwstr>
  </property>
  <property fmtid="{D5CDD505-2E9C-101B-9397-08002B2CF9AE}" pid="10" name="MSIP_Label_112e00b9-34e2-4b26-a577-af1fd0f9f7ee_Extended_MSFT_Method">
    <vt:lpwstr>Automatic</vt:lpwstr>
  </property>
  <property fmtid="{D5CDD505-2E9C-101B-9397-08002B2CF9AE}" pid="11" name="MSIP_Label_e463cba9-5f6c-478d-9329-7b2295e4e8ed_Enabled">
    <vt:lpwstr>True</vt:lpwstr>
  </property>
  <property fmtid="{D5CDD505-2E9C-101B-9397-08002B2CF9AE}" pid="12" name="MSIP_Label_e463cba9-5f6c-478d-9329-7b2295e4e8ed_SiteId">
    <vt:lpwstr>33440fc6-b7c7-412c-bb73-0e70b0198d5a</vt:lpwstr>
  </property>
  <property fmtid="{D5CDD505-2E9C-101B-9397-08002B2CF9AE}" pid="13" name="MSIP_Label_e463cba9-5f6c-478d-9329-7b2295e4e8ed_Owner">
    <vt:lpwstr>diego.esteban@atos.net</vt:lpwstr>
  </property>
  <property fmtid="{D5CDD505-2E9C-101B-9397-08002B2CF9AE}" pid="14" name="MSIP_Label_e463cba9-5f6c-478d-9329-7b2295e4e8ed_SetDate">
    <vt:lpwstr>2019-11-13T15:56:28.0580407Z</vt:lpwstr>
  </property>
  <property fmtid="{D5CDD505-2E9C-101B-9397-08002B2CF9AE}" pid="15" name="MSIP_Label_e463cba9-5f6c-478d-9329-7b2295e4e8ed_Name">
    <vt:lpwstr>Atos For Internal Use - All Employees</vt:lpwstr>
  </property>
  <property fmtid="{D5CDD505-2E9C-101B-9397-08002B2CF9AE}" pid="16" name="MSIP_Label_e463cba9-5f6c-478d-9329-7b2295e4e8ed_Application">
    <vt:lpwstr>Microsoft Azure Information Protection</vt:lpwstr>
  </property>
  <property fmtid="{D5CDD505-2E9C-101B-9397-08002B2CF9AE}" pid="17" name="MSIP_Label_e463cba9-5f6c-478d-9329-7b2295e4e8ed_ActionId">
    <vt:lpwstr>171d3409-0b29-4948-a14e-6fe49fe0f526</vt:lpwstr>
  </property>
  <property fmtid="{D5CDD505-2E9C-101B-9397-08002B2CF9AE}" pid="18" name="MSIP_Label_e463cba9-5f6c-478d-9329-7b2295e4e8ed_Parent">
    <vt:lpwstr>112e00b9-34e2-4b26-a577-af1fd0f9f7ee</vt:lpwstr>
  </property>
  <property fmtid="{D5CDD505-2E9C-101B-9397-08002B2CF9AE}" pid="19" name="MSIP_Label_e463cba9-5f6c-478d-9329-7b2295e4e8ed_Extended_MSFT_Method">
    <vt:lpwstr>Automatic</vt:lpwstr>
  </property>
  <property fmtid="{D5CDD505-2E9C-101B-9397-08002B2CF9AE}" pid="20" name="Sensitivity">
    <vt:lpwstr>Atos For Internal Use Atos For Internal Use - All Employees</vt:lpwstr>
  </property>
  <property fmtid="{D5CDD505-2E9C-101B-9397-08002B2CF9AE}" pid="21" name="ContentTypeId">
    <vt:lpwstr>0x01010018C6883928D2014EB5512B3AEBF1C9F2</vt:lpwstr>
  </property>
</Properties>
</file>